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FC5E1"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2FF73C21"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3ACA8D57"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079D03CC"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DA75DA3"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8A02AF">
        <w:rPr>
          <w:b/>
          <w:noProof/>
          <w:sz w:val="26"/>
          <w:szCs w:val="26"/>
        </w:rPr>
        <w:drawing>
          <wp:anchor distT="0" distB="0" distL="114300" distR="114300" simplePos="0" relativeHeight="251660288" behindDoc="0" locked="0" layoutInCell="1" allowOverlap="0" wp14:anchorId="2F1AEBBF" wp14:editId="36D2CA4A">
            <wp:simplePos x="0" y="0"/>
            <wp:positionH relativeFrom="margin">
              <wp:align>center</wp:align>
            </wp:positionH>
            <wp:positionV relativeFrom="paragraph">
              <wp:posOffset>17793</wp:posOffset>
            </wp:positionV>
            <wp:extent cx="1082494" cy="1052623"/>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2494" cy="1052623"/>
                    </a:xfrm>
                    <a:prstGeom prst="rect">
                      <a:avLst/>
                    </a:prstGeom>
                    <a:noFill/>
                  </pic:spPr>
                </pic:pic>
              </a:graphicData>
            </a:graphic>
            <wp14:sizeRelH relativeFrom="page">
              <wp14:pctWidth>0</wp14:pctWidth>
            </wp14:sizeRelH>
            <wp14:sizeRelV relativeFrom="page">
              <wp14:pctHeight>0</wp14:pctHeight>
            </wp14:sizeRelV>
          </wp:anchor>
        </w:drawing>
      </w:r>
    </w:p>
    <w:p w14:paraId="08BFF65B"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75AC71E"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0959D5F"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6C3065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2D67C91"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975808E"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BD1C0C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8DDB54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5C7FA7CD"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sidRPr="00291A73">
        <w:rPr>
          <w:rFonts w:ascii="Georgia" w:hAnsi="Georgia"/>
          <w:b/>
          <w:sz w:val="28"/>
          <w:szCs w:val="28"/>
        </w:rPr>
        <w:t>TÜRKİYE CUMHURİYETİ</w:t>
      </w:r>
    </w:p>
    <w:p w14:paraId="285542DC"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Pr>
          <w:rFonts w:ascii="Georgia" w:hAnsi="Georgia"/>
          <w:b/>
          <w:sz w:val="28"/>
          <w:szCs w:val="28"/>
        </w:rPr>
        <w:t xml:space="preserve">TİCARET </w:t>
      </w:r>
      <w:r w:rsidRPr="00291A73">
        <w:rPr>
          <w:rFonts w:ascii="Georgia" w:hAnsi="Georgia"/>
          <w:b/>
          <w:sz w:val="28"/>
          <w:szCs w:val="28"/>
        </w:rPr>
        <w:t>BAKANLIĞI</w:t>
      </w:r>
    </w:p>
    <w:p w14:paraId="69F2AE2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1E105C9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4BD1D2A"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1614CE52"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73BCF38"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C89705D"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FA84B2C"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NİHAİ GÖZDEN GEÇİRME</w:t>
      </w:r>
      <w:r w:rsidRPr="00185675">
        <w:rPr>
          <w:rFonts w:ascii="Georgia" w:hAnsi="Georgia"/>
          <w:b/>
          <w:bCs/>
          <w:sz w:val="28"/>
          <w:szCs w:val="28"/>
        </w:rPr>
        <w:t xml:space="preserve"> SORUŞTURMA</w:t>
      </w:r>
      <w:r>
        <w:rPr>
          <w:rFonts w:ascii="Georgia" w:hAnsi="Georgia"/>
          <w:b/>
          <w:bCs/>
          <w:sz w:val="28"/>
          <w:szCs w:val="28"/>
        </w:rPr>
        <w:t>SI</w:t>
      </w:r>
      <w:r w:rsidRPr="00185675">
        <w:rPr>
          <w:rFonts w:ascii="Georgia" w:hAnsi="Georgia"/>
          <w:b/>
          <w:bCs/>
          <w:sz w:val="28"/>
          <w:szCs w:val="28"/>
        </w:rPr>
        <w:t xml:space="preserve"> </w:t>
      </w:r>
    </w:p>
    <w:p w14:paraId="465890FB"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Pr="00185675">
        <w:rPr>
          <w:rFonts w:ascii="Georgia" w:hAnsi="Georgia"/>
          <w:b/>
          <w:bCs/>
          <w:sz w:val="28"/>
          <w:szCs w:val="28"/>
        </w:rPr>
        <w:t xml:space="preserve"> SORU FORMU </w:t>
      </w:r>
    </w:p>
    <w:p w14:paraId="4EBEB749"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58A5E04"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845618C"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8BC0424" w14:textId="77777777" w:rsidR="00E62909" w:rsidRPr="005C47CD" w:rsidRDefault="00E62909" w:rsidP="00E62909">
      <w:pPr>
        <w:pBdr>
          <w:top w:val="single" w:sz="18" w:space="1" w:color="auto"/>
          <w:left w:val="single" w:sz="18" w:space="3" w:color="auto"/>
          <w:bottom w:val="single" w:sz="18" w:space="24" w:color="auto"/>
          <w:right w:val="single" w:sz="18" w:space="4" w:color="auto"/>
        </w:pBdr>
        <w:jc w:val="center"/>
        <w:rPr>
          <w:b/>
          <w:bCs/>
          <w:color w:val="FF0000"/>
          <w:sz w:val="32"/>
        </w:rPr>
      </w:pPr>
      <w:r w:rsidRPr="005C47CD">
        <w:rPr>
          <w:b/>
          <w:color w:val="FF0000"/>
          <w:sz w:val="32"/>
        </w:rPr>
        <w:t xml:space="preserve">(Başvuru Dilekçesi ve Formu Firmanız KEP adresinden Bakanlığın </w:t>
      </w:r>
      <w:hyperlink r:id="rId9" w:history="1">
        <w:r w:rsidRPr="00390927">
          <w:rPr>
            <w:rStyle w:val="Kpr"/>
            <w:b/>
            <w:color w:val="FF0000"/>
            <w:sz w:val="32"/>
          </w:rPr>
          <w:t>ticaretbakanligi</w:t>
        </w:r>
        <w:r w:rsidRPr="005C47CD">
          <w:rPr>
            <w:rStyle w:val="Kpr"/>
            <w:b/>
            <w:color w:val="FF0000"/>
            <w:sz w:val="32"/>
          </w:rPr>
          <w:t>@hs01.kep.tr</w:t>
        </w:r>
      </w:hyperlink>
      <w:r w:rsidRPr="005C47CD">
        <w:rPr>
          <w:b/>
          <w:color w:val="FF0000"/>
          <w:sz w:val="32"/>
        </w:rPr>
        <w:t xml:space="preserve"> KEP adresine iletilmelidir)</w:t>
      </w:r>
    </w:p>
    <w:p w14:paraId="2FF7891C"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653BB35"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541B766"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525810D"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AD47DA7"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24E556C5"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D3E9B03"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5CD7498"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FEAF08"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r w:rsidRPr="009D1D74">
        <w:rPr>
          <w:rFonts w:ascii="Georgia" w:hAnsi="Georgia"/>
          <w:b/>
          <w:bCs/>
          <w:sz w:val="24"/>
          <w:szCs w:val="24"/>
        </w:rPr>
        <w:t>ANKARA</w:t>
      </w:r>
    </w:p>
    <w:p w14:paraId="368D8825"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EACBCCB" w14:textId="77777777" w:rsidR="00E62909" w:rsidRPr="009D1D74" w:rsidRDefault="00E62909" w:rsidP="00E62909">
      <w:pPr>
        <w:pBdr>
          <w:top w:val="single" w:sz="18" w:space="1" w:color="auto"/>
          <w:left w:val="single" w:sz="18" w:space="3" w:color="auto"/>
          <w:bottom w:val="single" w:sz="18" w:space="24" w:color="auto"/>
          <w:right w:val="single" w:sz="18" w:space="4" w:color="auto"/>
        </w:pBdr>
        <w:rPr>
          <w:rFonts w:ascii="Georgia" w:hAnsi="Georgia"/>
          <w:b/>
          <w:bCs/>
          <w:sz w:val="24"/>
          <w:szCs w:val="24"/>
        </w:rPr>
      </w:pPr>
    </w:p>
    <w:p w14:paraId="73D3B147"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sz w:val="22"/>
          <w:szCs w:val="22"/>
        </w:rPr>
      </w:pPr>
      <w:r w:rsidRPr="009D1D74">
        <w:rPr>
          <w:rFonts w:ascii="Georgia" w:hAnsi="Georgia"/>
          <w:b/>
          <w:sz w:val="22"/>
          <w:szCs w:val="22"/>
        </w:rPr>
        <w:t>İthalat Genel Müdürlüğü</w:t>
      </w:r>
    </w:p>
    <w:p w14:paraId="1B44E29D"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2"/>
          <w:szCs w:val="22"/>
        </w:rPr>
      </w:pPr>
      <w:r w:rsidRPr="009D1D74">
        <w:rPr>
          <w:rFonts w:ascii="Georgia" w:hAnsi="Georgia"/>
          <w:b/>
          <w:sz w:val="22"/>
          <w:szCs w:val="22"/>
        </w:rPr>
        <w:t>Damping ve Sübvansiyon Dairesi</w:t>
      </w:r>
    </w:p>
    <w:p w14:paraId="3CB65137" w14:textId="77777777" w:rsidR="00E62909" w:rsidRPr="00185675" w:rsidRDefault="00E62909" w:rsidP="00E62909">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Pr="00185675">
        <w:rPr>
          <w:rFonts w:ascii="Georgia" w:hAnsi="Georgia" w:cs="Times New Roman"/>
        </w:rPr>
        <w:t xml:space="preserve"> SORU FORMU</w:t>
      </w:r>
    </w:p>
    <w:p w14:paraId="39567CF4" w14:textId="77777777" w:rsidR="00E62909" w:rsidRPr="00185675" w:rsidRDefault="00E62909" w:rsidP="00E62909">
      <w:pPr>
        <w:jc w:val="center"/>
        <w:rPr>
          <w:rFonts w:ascii="Georgia" w:hAnsi="Georgia"/>
          <w:b/>
        </w:rPr>
      </w:pPr>
      <w:r w:rsidRPr="00185675">
        <w:rPr>
          <w:rFonts w:ascii="Georgia" w:hAnsi="Georgia"/>
          <w:b/>
        </w:rPr>
        <w:t>(GİZLİ NÜSHA)</w:t>
      </w:r>
    </w:p>
    <w:p w14:paraId="46046B8A" w14:textId="77777777" w:rsidR="00E62909" w:rsidRPr="0070705B" w:rsidRDefault="00E62909" w:rsidP="00E62909">
      <w:pPr>
        <w:rPr>
          <w:rFonts w:ascii="Georgia" w:hAnsi="Georgia"/>
          <w:b/>
          <w:bCs/>
          <w:sz w:val="18"/>
          <w:szCs w:val="18"/>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855"/>
      </w:tblGrid>
      <w:tr w:rsidR="008F1838" w:rsidRPr="00944A82" w14:paraId="3AAEE666" w14:textId="77777777" w:rsidTr="008F1838">
        <w:trPr>
          <w:trHeight w:val="685"/>
          <w:jc w:val="center"/>
        </w:trPr>
        <w:tc>
          <w:tcPr>
            <w:tcW w:w="4673" w:type="dxa"/>
            <w:shd w:val="clear" w:color="auto" w:fill="auto"/>
            <w:vAlign w:val="center"/>
          </w:tcPr>
          <w:p w14:paraId="329E713D" w14:textId="77777777" w:rsidR="008F1838" w:rsidRPr="00944A82" w:rsidRDefault="008F1838" w:rsidP="008F1838">
            <w:pPr>
              <w:pStyle w:val="GvdeMetni"/>
              <w:jc w:val="left"/>
              <w:rPr>
                <w:rFonts w:ascii="Georgia" w:hAnsi="Georgia"/>
                <w:b w:val="0"/>
                <w:bCs w:val="0"/>
              </w:rPr>
            </w:pPr>
            <w:r w:rsidRPr="00944A82">
              <w:rPr>
                <w:rFonts w:ascii="Georgia" w:hAnsi="Georgia"/>
                <w:sz w:val="24"/>
                <w:szCs w:val="24"/>
              </w:rPr>
              <w:t xml:space="preserve">MADDENİN ADI               </w:t>
            </w:r>
          </w:p>
        </w:tc>
        <w:tc>
          <w:tcPr>
            <w:tcW w:w="4855" w:type="dxa"/>
            <w:shd w:val="clear" w:color="auto" w:fill="auto"/>
            <w:vAlign w:val="center"/>
          </w:tcPr>
          <w:p w14:paraId="036AFE6A" w14:textId="7CF85A54" w:rsidR="008F1838" w:rsidRDefault="00FD49E8" w:rsidP="008F1838">
            <w:pPr>
              <w:pStyle w:val="GvdeMetni"/>
              <w:jc w:val="left"/>
              <w:rPr>
                <w:rFonts w:ascii="Georgia" w:hAnsi="Georgia"/>
                <w:sz w:val="22"/>
                <w:szCs w:val="24"/>
              </w:rPr>
            </w:pPr>
            <w:r w:rsidRPr="008B6AB4">
              <w:rPr>
                <w:rFonts w:ascii="Georgia" w:hAnsi="Georgia"/>
                <w:sz w:val="24"/>
                <w:szCs w:val="24"/>
              </w:rPr>
              <w:t>polietilen ve polipropilenden mamul şerit veya benzerlerinden dokunmuş mensucat (yalnız dokuma brandalar)</w:t>
            </w:r>
          </w:p>
        </w:tc>
      </w:tr>
      <w:tr w:rsidR="008F1838" w:rsidRPr="00944A82" w14:paraId="0297F3B6" w14:textId="77777777" w:rsidTr="008F1838">
        <w:trPr>
          <w:trHeight w:val="650"/>
          <w:jc w:val="center"/>
        </w:trPr>
        <w:tc>
          <w:tcPr>
            <w:tcW w:w="4673" w:type="dxa"/>
            <w:shd w:val="clear" w:color="auto" w:fill="auto"/>
            <w:vAlign w:val="center"/>
          </w:tcPr>
          <w:p w14:paraId="62C9B23E" w14:textId="55CA9E7B" w:rsidR="008F1838" w:rsidRPr="00944A82" w:rsidRDefault="008F1838" w:rsidP="008F1838">
            <w:pPr>
              <w:pStyle w:val="GvdeMetni"/>
              <w:jc w:val="left"/>
              <w:rPr>
                <w:rFonts w:ascii="Georgia" w:hAnsi="Georgia"/>
                <w:b w:val="0"/>
                <w:bCs w:val="0"/>
              </w:rPr>
            </w:pPr>
            <w:r w:rsidRPr="00944A82">
              <w:rPr>
                <w:rFonts w:ascii="Georgia" w:hAnsi="Georgia"/>
                <w:sz w:val="24"/>
                <w:szCs w:val="24"/>
              </w:rPr>
              <w:t xml:space="preserve">MADDENİN </w:t>
            </w:r>
            <w:r w:rsidRPr="00471A59">
              <w:rPr>
                <w:rFonts w:ascii="Georgia" w:hAnsi="Georgia"/>
                <w:sz w:val="24"/>
                <w:szCs w:val="24"/>
              </w:rPr>
              <w:t>GTP</w:t>
            </w:r>
            <w:r w:rsidRPr="00944A82">
              <w:rPr>
                <w:rFonts w:ascii="Georgia" w:hAnsi="Georgia"/>
                <w:sz w:val="24"/>
                <w:szCs w:val="24"/>
              </w:rPr>
              <w:t>’</w:t>
            </w:r>
            <w:r>
              <w:rPr>
                <w:rFonts w:ascii="Georgia" w:hAnsi="Georgia"/>
                <w:sz w:val="24"/>
                <w:szCs w:val="24"/>
              </w:rPr>
              <w:t>LERİ</w:t>
            </w:r>
            <w:r w:rsidRPr="00944A82">
              <w:rPr>
                <w:rFonts w:ascii="Georgia" w:hAnsi="Georgia"/>
                <w:sz w:val="24"/>
                <w:szCs w:val="24"/>
              </w:rPr>
              <w:t xml:space="preserve">            </w:t>
            </w:r>
          </w:p>
        </w:tc>
        <w:tc>
          <w:tcPr>
            <w:tcW w:w="4855" w:type="dxa"/>
            <w:shd w:val="clear" w:color="auto" w:fill="auto"/>
            <w:vAlign w:val="center"/>
          </w:tcPr>
          <w:p w14:paraId="6EC7D088" w14:textId="201B693C" w:rsidR="008F1838" w:rsidRPr="008F1838" w:rsidRDefault="00FD49E8" w:rsidP="008F1838">
            <w:pPr>
              <w:pStyle w:val="GvdeMetni"/>
              <w:jc w:val="left"/>
              <w:rPr>
                <w:rFonts w:ascii="Georgia" w:hAnsi="Georgia"/>
                <w:sz w:val="24"/>
                <w:szCs w:val="24"/>
              </w:rPr>
            </w:pPr>
            <w:r w:rsidRPr="00FD49E8">
              <w:rPr>
                <w:rFonts w:ascii="Georgia" w:hAnsi="Georgia"/>
                <w:sz w:val="24"/>
                <w:szCs w:val="24"/>
              </w:rPr>
              <w:t>3921.90.60.00.11, 3921.90.60.00.13 ve 3926.90.97.90.29</w:t>
            </w:r>
          </w:p>
        </w:tc>
      </w:tr>
      <w:tr w:rsidR="008F1838" w:rsidRPr="00944A82" w14:paraId="561A1A38" w14:textId="77777777" w:rsidTr="008F1838">
        <w:trPr>
          <w:trHeight w:val="650"/>
          <w:jc w:val="center"/>
        </w:trPr>
        <w:tc>
          <w:tcPr>
            <w:tcW w:w="4673" w:type="dxa"/>
            <w:shd w:val="clear" w:color="auto" w:fill="auto"/>
            <w:vAlign w:val="center"/>
          </w:tcPr>
          <w:p w14:paraId="1A6D3BCD" w14:textId="77777777" w:rsidR="008F1838" w:rsidRPr="00944A82" w:rsidRDefault="008F1838" w:rsidP="008F1838">
            <w:pPr>
              <w:pStyle w:val="GvdeMetni"/>
              <w:jc w:val="left"/>
              <w:rPr>
                <w:rFonts w:ascii="Georgia" w:hAnsi="Georgia"/>
                <w:b w:val="0"/>
                <w:bCs w:val="0"/>
              </w:rPr>
            </w:pPr>
            <w:r w:rsidRPr="00944A82">
              <w:rPr>
                <w:rFonts w:ascii="Georgia" w:hAnsi="Georgia"/>
                <w:sz w:val="24"/>
                <w:szCs w:val="24"/>
              </w:rPr>
              <w:t>MENŞE ÜLKE/ÜLKELER</w:t>
            </w:r>
          </w:p>
        </w:tc>
        <w:tc>
          <w:tcPr>
            <w:tcW w:w="4855" w:type="dxa"/>
            <w:shd w:val="clear" w:color="auto" w:fill="auto"/>
            <w:vAlign w:val="center"/>
          </w:tcPr>
          <w:p w14:paraId="6B9BE12B" w14:textId="35B2E02A" w:rsidR="008F1838" w:rsidRDefault="00FD49E8" w:rsidP="008F1838">
            <w:pPr>
              <w:pStyle w:val="GvdeMetni"/>
              <w:jc w:val="left"/>
              <w:rPr>
                <w:rFonts w:ascii="Georgia" w:hAnsi="Georgia"/>
                <w:sz w:val="24"/>
                <w:szCs w:val="24"/>
              </w:rPr>
            </w:pPr>
            <w:r w:rsidRPr="00FD49E8">
              <w:rPr>
                <w:rFonts w:ascii="Georgia" w:hAnsi="Georgia"/>
                <w:sz w:val="24"/>
                <w:szCs w:val="24"/>
              </w:rPr>
              <w:t>Çin Halk Cumhuriyeti, Vietnam</w:t>
            </w:r>
          </w:p>
        </w:tc>
      </w:tr>
      <w:tr w:rsidR="008F1838" w:rsidRPr="00944A82" w14:paraId="6A33D5F5" w14:textId="77777777" w:rsidTr="008F1838">
        <w:trPr>
          <w:trHeight w:val="650"/>
          <w:jc w:val="center"/>
        </w:trPr>
        <w:tc>
          <w:tcPr>
            <w:tcW w:w="4673" w:type="dxa"/>
            <w:shd w:val="clear" w:color="auto" w:fill="auto"/>
            <w:vAlign w:val="center"/>
          </w:tcPr>
          <w:p w14:paraId="426CA9E4" w14:textId="77777777" w:rsidR="008F1838" w:rsidRPr="00944A82" w:rsidRDefault="008F1838" w:rsidP="008F1838">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4855" w:type="dxa"/>
            <w:shd w:val="clear" w:color="auto" w:fill="auto"/>
            <w:vAlign w:val="center"/>
          </w:tcPr>
          <w:p w14:paraId="5DBE579C" w14:textId="563955DF" w:rsidR="008F1838" w:rsidRPr="007D0F65" w:rsidRDefault="008F1838" w:rsidP="008F1838">
            <w:pPr>
              <w:pStyle w:val="GvdeMetni"/>
              <w:jc w:val="left"/>
              <w:rPr>
                <w:rFonts w:ascii="Georgia" w:hAnsi="Georgia"/>
                <w:color w:val="000000" w:themeColor="text1"/>
                <w:sz w:val="24"/>
                <w:szCs w:val="24"/>
              </w:rPr>
            </w:pPr>
            <w:r w:rsidRPr="000526D2">
              <w:rPr>
                <w:rFonts w:ascii="Georgia" w:hAnsi="Georgia"/>
                <w:color w:val="000000" w:themeColor="text1"/>
                <w:sz w:val="24"/>
                <w:szCs w:val="24"/>
              </w:rPr>
              <w:t>1/</w:t>
            </w:r>
            <w:r>
              <w:rPr>
                <w:rFonts w:ascii="Georgia" w:hAnsi="Georgia"/>
                <w:color w:val="000000" w:themeColor="text1"/>
                <w:sz w:val="24"/>
                <w:szCs w:val="24"/>
              </w:rPr>
              <w:t>1</w:t>
            </w:r>
            <w:r w:rsidRPr="000526D2">
              <w:rPr>
                <w:rFonts w:ascii="Georgia" w:hAnsi="Georgia"/>
                <w:color w:val="000000" w:themeColor="text1"/>
                <w:sz w:val="24"/>
                <w:szCs w:val="24"/>
              </w:rPr>
              <w:t>/202</w:t>
            </w:r>
            <w:r w:rsidR="00CE01B0">
              <w:rPr>
                <w:rFonts w:ascii="Georgia" w:hAnsi="Georgia"/>
                <w:color w:val="000000" w:themeColor="text1"/>
                <w:sz w:val="24"/>
                <w:szCs w:val="24"/>
              </w:rPr>
              <w:t>5</w:t>
            </w:r>
            <w:r w:rsidRPr="000526D2">
              <w:rPr>
                <w:rFonts w:ascii="Georgia" w:hAnsi="Georgia"/>
                <w:color w:val="000000" w:themeColor="text1"/>
                <w:sz w:val="24"/>
                <w:szCs w:val="24"/>
              </w:rPr>
              <w:t xml:space="preserve"> – </w:t>
            </w:r>
            <w:r>
              <w:rPr>
                <w:rFonts w:ascii="Georgia" w:hAnsi="Georgia"/>
                <w:color w:val="000000" w:themeColor="text1"/>
                <w:sz w:val="24"/>
                <w:szCs w:val="24"/>
              </w:rPr>
              <w:t>3</w:t>
            </w:r>
            <w:r w:rsidR="00CE01B0">
              <w:rPr>
                <w:rFonts w:ascii="Georgia" w:hAnsi="Georgia"/>
                <w:color w:val="000000" w:themeColor="text1"/>
                <w:sz w:val="24"/>
                <w:szCs w:val="24"/>
              </w:rPr>
              <w:t>1</w:t>
            </w:r>
            <w:r w:rsidRPr="000526D2">
              <w:rPr>
                <w:rFonts w:ascii="Georgia" w:hAnsi="Georgia"/>
                <w:color w:val="000000" w:themeColor="text1"/>
                <w:sz w:val="24"/>
                <w:szCs w:val="24"/>
              </w:rPr>
              <w:t>/</w:t>
            </w:r>
            <w:r w:rsidR="00CE01B0">
              <w:rPr>
                <w:rFonts w:ascii="Georgia" w:hAnsi="Georgia"/>
                <w:color w:val="000000" w:themeColor="text1"/>
                <w:sz w:val="24"/>
                <w:szCs w:val="24"/>
              </w:rPr>
              <w:t>12</w:t>
            </w:r>
            <w:r w:rsidRPr="000526D2">
              <w:rPr>
                <w:rFonts w:ascii="Georgia" w:hAnsi="Georgia"/>
                <w:color w:val="000000" w:themeColor="text1"/>
                <w:sz w:val="24"/>
                <w:szCs w:val="24"/>
              </w:rPr>
              <w:t>/202</w:t>
            </w:r>
            <w:r>
              <w:rPr>
                <w:rFonts w:ascii="Georgia" w:hAnsi="Georgia"/>
                <w:color w:val="000000" w:themeColor="text1"/>
                <w:sz w:val="24"/>
                <w:szCs w:val="24"/>
              </w:rPr>
              <w:t>5</w:t>
            </w:r>
          </w:p>
        </w:tc>
      </w:tr>
      <w:tr w:rsidR="008F1838" w:rsidRPr="00944A82" w14:paraId="1AC1A061" w14:textId="77777777" w:rsidTr="008F1838">
        <w:trPr>
          <w:trHeight w:val="650"/>
          <w:jc w:val="center"/>
        </w:trPr>
        <w:tc>
          <w:tcPr>
            <w:tcW w:w="4673" w:type="dxa"/>
            <w:shd w:val="clear" w:color="auto" w:fill="auto"/>
            <w:vAlign w:val="center"/>
          </w:tcPr>
          <w:p w14:paraId="61A4137C" w14:textId="77777777" w:rsidR="008F1838" w:rsidRPr="00831CBB" w:rsidRDefault="008F1838" w:rsidP="008F1838">
            <w:pPr>
              <w:pStyle w:val="GvdeMetni"/>
              <w:jc w:val="left"/>
              <w:rPr>
                <w:rFonts w:ascii="Georgia" w:hAnsi="Georgia"/>
              </w:rPr>
            </w:pPr>
            <w:r w:rsidRPr="00831CBB">
              <w:rPr>
                <w:rFonts w:ascii="Georgia" w:hAnsi="Georgia"/>
                <w:sz w:val="24"/>
                <w:szCs w:val="24"/>
              </w:rPr>
              <w:t>SORUŞTURMA AÇILIŞ TEBLİĞİ</w:t>
            </w:r>
          </w:p>
        </w:tc>
        <w:tc>
          <w:tcPr>
            <w:tcW w:w="4855" w:type="dxa"/>
            <w:shd w:val="clear" w:color="auto" w:fill="auto"/>
            <w:vAlign w:val="center"/>
          </w:tcPr>
          <w:p w14:paraId="6E8C6312" w14:textId="614BD2E4" w:rsidR="008F1838" w:rsidRPr="00831CBB" w:rsidRDefault="00FD49E8" w:rsidP="008F1838">
            <w:pPr>
              <w:pStyle w:val="GvdeMetni"/>
              <w:jc w:val="left"/>
              <w:rPr>
                <w:rFonts w:ascii="Georgia" w:hAnsi="Georgia"/>
                <w:sz w:val="24"/>
                <w:szCs w:val="24"/>
              </w:rPr>
            </w:pPr>
            <w:r w:rsidRPr="00FD49E8">
              <w:rPr>
                <w:rFonts w:ascii="Georgia" w:hAnsi="Georgia"/>
                <w:sz w:val="24"/>
                <w:szCs w:val="24"/>
              </w:rPr>
              <w:t>İthalatta Haksız Rekabetin Önlenmesine İlişkin 2026/13 Sayılı Tebliğ (5/5/2026 tarihli ve 33244sayılı Resmî Gazete)</w:t>
            </w:r>
          </w:p>
        </w:tc>
      </w:tr>
      <w:tr w:rsidR="008F1838" w:rsidRPr="00944A82" w14:paraId="3875A6BF" w14:textId="77777777" w:rsidTr="008F1838">
        <w:trPr>
          <w:trHeight w:val="650"/>
          <w:jc w:val="center"/>
        </w:trPr>
        <w:tc>
          <w:tcPr>
            <w:tcW w:w="4673" w:type="dxa"/>
            <w:shd w:val="clear" w:color="auto" w:fill="auto"/>
            <w:vAlign w:val="center"/>
          </w:tcPr>
          <w:p w14:paraId="11326004" w14:textId="77777777" w:rsidR="008F1838" w:rsidRPr="00944A82" w:rsidRDefault="008F1838" w:rsidP="008F1838">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4855" w:type="dxa"/>
            <w:shd w:val="clear" w:color="auto" w:fill="auto"/>
            <w:vAlign w:val="center"/>
          </w:tcPr>
          <w:p w14:paraId="549A2476" w14:textId="3FDEEAAC" w:rsidR="008F1838" w:rsidRPr="0052441E" w:rsidRDefault="00FD49E8" w:rsidP="008F1838">
            <w:pPr>
              <w:autoSpaceDE/>
              <w:autoSpaceDN/>
              <w:rPr>
                <w:rFonts w:ascii="Georgia" w:hAnsi="Georgia"/>
                <w:b/>
                <w:bCs/>
                <w:sz w:val="24"/>
                <w:szCs w:val="24"/>
              </w:rPr>
            </w:pPr>
            <w:r w:rsidRPr="00FD49E8">
              <w:rPr>
                <w:rFonts w:ascii="Georgia" w:hAnsi="Georgia"/>
                <w:b/>
                <w:bCs/>
                <w:sz w:val="24"/>
                <w:szCs w:val="24"/>
              </w:rPr>
              <w:t>NGS.193.03.2026</w:t>
            </w:r>
          </w:p>
        </w:tc>
      </w:tr>
      <w:tr w:rsidR="008F1838" w:rsidRPr="00944A82" w14:paraId="6BB6CCE9" w14:textId="77777777" w:rsidTr="008F1838">
        <w:trPr>
          <w:trHeight w:val="650"/>
          <w:jc w:val="center"/>
        </w:trPr>
        <w:tc>
          <w:tcPr>
            <w:tcW w:w="4673" w:type="dxa"/>
            <w:shd w:val="clear" w:color="auto" w:fill="auto"/>
            <w:vAlign w:val="center"/>
          </w:tcPr>
          <w:p w14:paraId="148ACC19" w14:textId="77777777" w:rsidR="008F1838" w:rsidRPr="00944A82" w:rsidRDefault="008F1838" w:rsidP="008F1838">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BAKANLIK KEP</w:t>
            </w:r>
            <w:r w:rsidRPr="00944A82">
              <w:rPr>
                <w:rFonts w:ascii="Georgia" w:hAnsi="Georgia"/>
                <w:sz w:val="24"/>
                <w:szCs w:val="24"/>
              </w:rPr>
              <w:t xml:space="preserve"> ADRESİ </w:t>
            </w:r>
          </w:p>
        </w:tc>
        <w:tc>
          <w:tcPr>
            <w:tcW w:w="4855" w:type="dxa"/>
            <w:shd w:val="clear" w:color="auto" w:fill="auto"/>
            <w:vAlign w:val="center"/>
          </w:tcPr>
          <w:p w14:paraId="2BC4A556" w14:textId="77777777" w:rsidR="008F1838" w:rsidRPr="00E53113" w:rsidRDefault="00000000" w:rsidP="008F1838">
            <w:pPr>
              <w:pStyle w:val="GvdeMetni"/>
              <w:jc w:val="left"/>
              <w:rPr>
                <w:rFonts w:ascii="Georgia" w:hAnsi="Georgia"/>
                <w:sz w:val="22"/>
                <w:szCs w:val="24"/>
              </w:rPr>
            </w:pPr>
            <w:hyperlink r:id="rId10" w:history="1">
              <w:r w:rsidR="008F1838" w:rsidRPr="00E53113">
                <w:rPr>
                  <w:rStyle w:val="Kpr"/>
                  <w:rFonts w:ascii="Georgia" w:hAnsi="Georgia"/>
                  <w:sz w:val="22"/>
                  <w:szCs w:val="24"/>
                </w:rPr>
                <w:t>www.ticaret.gov.tr</w:t>
              </w:r>
            </w:hyperlink>
          </w:p>
          <w:p w14:paraId="3207AE4F" w14:textId="77777777" w:rsidR="008F1838" w:rsidRPr="00E53113" w:rsidRDefault="008F1838" w:rsidP="008F1838">
            <w:pPr>
              <w:pStyle w:val="GvdeMetni"/>
              <w:jc w:val="left"/>
              <w:rPr>
                <w:rFonts w:ascii="Georgia" w:hAnsi="Georgia"/>
                <w:sz w:val="22"/>
                <w:szCs w:val="24"/>
              </w:rPr>
            </w:pPr>
            <w:r w:rsidRPr="00390927">
              <w:rPr>
                <w:rFonts w:ascii="Georgia" w:hAnsi="Georgia"/>
                <w:sz w:val="22"/>
                <w:szCs w:val="24"/>
              </w:rPr>
              <w:t>ticaretbakanligi@hs01.kep.tr</w:t>
            </w:r>
          </w:p>
        </w:tc>
      </w:tr>
      <w:tr w:rsidR="008F1838" w:rsidRPr="00944A82" w14:paraId="1BF8F6E6" w14:textId="77777777" w:rsidTr="008F1838">
        <w:trPr>
          <w:trHeight w:val="1538"/>
          <w:jc w:val="center"/>
        </w:trPr>
        <w:tc>
          <w:tcPr>
            <w:tcW w:w="4673" w:type="dxa"/>
            <w:shd w:val="clear" w:color="auto" w:fill="auto"/>
            <w:vAlign w:val="center"/>
          </w:tcPr>
          <w:p w14:paraId="5EDFFA08" w14:textId="77777777" w:rsidR="008F1838" w:rsidRPr="00831CBB" w:rsidRDefault="008F1838" w:rsidP="008F1838">
            <w:pPr>
              <w:pStyle w:val="GvdeMetni"/>
              <w:jc w:val="left"/>
              <w:rPr>
                <w:rFonts w:ascii="Georgia" w:hAnsi="Georgia"/>
                <w:sz w:val="24"/>
                <w:szCs w:val="24"/>
              </w:rPr>
            </w:pPr>
            <w:r w:rsidRPr="00831CBB">
              <w:rPr>
                <w:rFonts w:ascii="Georgia" w:hAnsi="Georgia"/>
                <w:sz w:val="24"/>
                <w:szCs w:val="24"/>
              </w:rPr>
              <w:t xml:space="preserve">İLETİŞİM BİLGİLERİ       </w:t>
            </w:r>
          </w:p>
        </w:tc>
        <w:tc>
          <w:tcPr>
            <w:tcW w:w="4855" w:type="dxa"/>
            <w:shd w:val="clear" w:color="auto" w:fill="auto"/>
            <w:vAlign w:val="center"/>
          </w:tcPr>
          <w:p w14:paraId="5187FA9E" w14:textId="77777777" w:rsidR="008F1838" w:rsidRPr="00831CBB" w:rsidRDefault="008F1838" w:rsidP="008F1838">
            <w:pPr>
              <w:ind w:right="-54"/>
              <w:jc w:val="both"/>
              <w:rPr>
                <w:b/>
                <w:spacing w:val="-20"/>
                <w:sz w:val="22"/>
                <w:szCs w:val="26"/>
              </w:rPr>
            </w:pPr>
            <w:r w:rsidRPr="00831CBB">
              <w:rPr>
                <w:b/>
                <w:spacing w:val="-20"/>
                <w:sz w:val="22"/>
                <w:szCs w:val="26"/>
              </w:rPr>
              <w:t>T.C. TİCARET BAKANLIĞI</w:t>
            </w:r>
          </w:p>
          <w:p w14:paraId="68A666F2" w14:textId="77777777" w:rsidR="008F1838" w:rsidRPr="00831CBB" w:rsidRDefault="008F1838" w:rsidP="008F1838">
            <w:pPr>
              <w:ind w:right="-54"/>
              <w:jc w:val="both"/>
              <w:rPr>
                <w:b/>
                <w:spacing w:val="-20"/>
                <w:sz w:val="22"/>
                <w:szCs w:val="26"/>
              </w:rPr>
            </w:pPr>
            <w:r w:rsidRPr="00831CBB">
              <w:rPr>
                <w:b/>
                <w:spacing w:val="-20"/>
                <w:sz w:val="22"/>
                <w:szCs w:val="26"/>
              </w:rPr>
              <w:t xml:space="preserve">İTHALAT GENEL MÜDÜRLÜĞÜ </w:t>
            </w:r>
          </w:p>
          <w:p w14:paraId="52C8532A" w14:textId="77777777" w:rsidR="008F1838" w:rsidRPr="00831CBB" w:rsidRDefault="008F1838" w:rsidP="008F1838">
            <w:pPr>
              <w:pStyle w:val="GvdeMetni"/>
              <w:jc w:val="left"/>
              <w:rPr>
                <w:rFonts w:ascii="Georgia" w:hAnsi="Georgia"/>
                <w:sz w:val="22"/>
                <w:szCs w:val="24"/>
              </w:rPr>
            </w:pPr>
            <w:r w:rsidRPr="00831CBB">
              <w:rPr>
                <w:rFonts w:ascii="Georgia" w:hAnsi="Georgia"/>
                <w:sz w:val="22"/>
                <w:szCs w:val="24"/>
              </w:rPr>
              <w:t xml:space="preserve">Söğütözü Mah. No:63 06530 Çankaya/Ankara </w:t>
            </w:r>
          </w:p>
          <w:p w14:paraId="6A2B58C2" w14:textId="0F7655D0" w:rsidR="008F1838" w:rsidRPr="00831CBB" w:rsidRDefault="00831CBB" w:rsidP="008F1838">
            <w:pPr>
              <w:pStyle w:val="GvdeMetni"/>
              <w:jc w:val="left"/>
              <w:rPr>
                <w:rFonts w:ascii="Georgia" w:hAnsi="Georgia"/>
                <w:sz w:val="22"/>
                <w:szCs w:val="24"/>
              </w:rPr>
            </w:pPr>
            <w:r w:rsidRPr="00831CBB">
              <w:rPr>
                <w:rFonts w:ascii="Georgia" w:hAnsi="Georgia"/>
                <w:sz w:val="24"/>
                <w:szCs w:val="24"/>
              </w:rPr>
              <w:t xml:space="preserve">Telefon: </w:t>
            </w:r>
            <w:r w:rsidRPr="00831CBB">
              <w:rPr>
                <w:rFonts w:ascii="Georgia" w:hAnsi="Georgia"/>
                <w:b w:val="0"/>
                <w:bCs w:val="0"/>
                <w:sz w:val="24"/>
                <w:szCs w:val="24"/>
              </w:rPr>
              <w:t>(0 312) 204 9911, 204 9579, 204 8818</w:t>
            </w:r>
          </w:p>
        </w:tc>
      </w:tr>
      <w:tr w:rsidR="008F1838" w:rsidRPr="00944A82" w14:paraId="0119AB79" w14:textId="77777777" w:rsidTr="003E630C">
        <w:trPr>
          <w:trHeight w:val="810"/>
          <w:jc w:val="center"/>
        </w:trPr>
        <w:tc>
          <w:tcPr>
            <w:tcW w:w="9528" w:type="dxa"/>
            <w:gridSpan w:val="2"/>
            <w:shd w:val="clear" w:color="auto" w:fill="auto"/>
            <w:vAlign w:val="center"/>
          </w:tcPr>
          <w:p w14:paraId="3924A907" w14:textId="77777777" w:rsidR="008F1838" w:rsidRPr="00B21C4B" w:rsidRDefault="008F1838" w:rsidP="008F1838">
            <w:pPr>
              <w:spacing w:before="240" w:after="240"/>
              <w:jc w:val="center"/>
              <w:rPr>
                <w:b/>
                <w:color w:val="FF0000"/>
                <w:sz w:val="22"/>
                <w:szCs w:val="28"/>
              </w:rPr>
            </w:pPr>
            <w:r w:rsidRPr="00B21C4B">
              <w:rPr>
                <w:b/>
                <w:bCs/>
                <w:color w:val="FF0000"/>
                <w:sz w:val="22"/>
                <w:szCs w:val="28"/>
              </w:rPr>
              <w:t>DİKKAT!!!</w:t>
            </w:r>
            <w:r w:rsidRPr="00B21C4B">
              <w:rPr>
                <w:color w:val="FF0000"/>
                <w:sz w:val="16"/>
              </w:rPr>
              <w:t xml:space="preserve">   </w:t>
            </w:r>
          </w:p>
          <w:p w14:paraId="4E75325B" w14:textId="77777777" w:rsidR="008F1838" w:rsidRPr="00E53113" w:rsidRDefault="008F1838" w:rsidP="008F1838">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50D3EF56" w14:textId="77777777" w:rsidR="00E62909" w:rsidRDefault="00E62909" w:rsidP="00E62909">
      <w:pPr>
        <w:pStyle w:val="GvdeMetni"/>
        <w:jc w:val="left"/>
        <w:rPr>
          <w:rFonts w:ascii="Georgia" w:hAnsi="Georgia"/>
          <w:sz w:val="24"/>
          <w:szCs w:val="24"/>
          <w:u w:val="single"/>
        </w:rPr>
      </w:pPr>
    </w:p>
    <w:p w14:paraId="6D91A0CA" w14:textId="77777777" w:rsidR="00E62909" w:rsidRDefault="00E62909" w:rsidP="00E62909">
      <w:pPr>
        <w:pStyle w:val="GvdeMetni"/>
        <w:jc w:val="left"/>
        <w:rPr>
          <w:rFonts w:ascii="Georgia" w:hAnsi="Georgia"/>
          <w:sz w:val="24"/>
          <w:szCs w:val="24"/>
          <w:u w:val="single"/>
        </w:rPr>
      </w:pPr>
    </w:p>
    <w:p w14:paraId="06D255EE" w14:textId="77777777" w:rsidR="00E62909" w:rsidRDefault="00E62909" w:rsidP="00E62909">
      <w:pPr>
        <w:pStyle w:val="GvdeMetni"/>
        <w:jc w:val="left"/>
        <w:rPr>
          <w:rFonts w:ascii="Georgia" w:hAnsi="Georgia"/>
          <w:sz w:val="24"/>
          <w:szCs w:val="24"/>
          <w:u w:val="single"/>
        </w:rPr>
      </w:pPr>
    </w:p>
    <w:p w14:paraId="4E373858" w14:textId="77777777" w:rsidR="00E62909" w:rsidRDefault="00E62909" w:rsidP="00E62909">
      <w:pPr>
        <w:pStyle w:val="GvdeMetni"/>
        <w:jc w:val="left"/>
        <w:rPr>
          <w:rFonts w:ascii="Georgia" w:hAnsi="Georgia"/>
          <w:sz w:val="24"/>
          <w:szCs w:val="24"/>
          <w:u w:val="single"/>
        </w:rPr>
      </w:pPr>
    </w:p>
    <w:p w14:paraId="37795A3E" w14:textId="77777777" w:rsidR="00E62909" w:rsidRDefault="00E62909" w:rsidP="00E62909">
      <w:pPr>
        <w:pStyle w:val="GvdeMetni"/>
        <w:jc w:val="left"/>
        <w:rPr>
          <w:rFonts w:ascii="Georgia" w:hAnsi="Georgia"/>
          <w:sz w:val="24"/>
          <w:szCs w:val="24"/>
          <w:u w:val="single"/>
        </w:rPr>
      </w:pPr>
    </w:p>
    <w:p w14:paraId="4587C0EF" w14:textId="77777777" w:rsidR="00E62909" w:rsidRDefault="00E62909" w:rsidP="00E62909">
      <w:pPr>
        <w:pStyle w:val="GvdeMetni"/>
        <w:jc w:val="left"/>
        <w:rPr>
          <w:rFonts w:ascii="Georgia" w:hAnsi="Georgia"/>
          <w:sz w:val="24"/>
          <w:szCs w:val="24"/>
          <w:u w:val="single"/>
        </w:rPr>
      </w:pPr>
    </w:p>
    <w:p w14:paraId="04016473" w14:textId="77777777" w:rsidR="00E62909" w:rsidRDefault="00E62909" w:rsidP="00E62909">
      <w:pPr>
        <w:pStyle w:val="GvdeMetni"/>
        <w:jc w:val="left"/>
        <w:rPr>
          <w:rFonts w:ascii="Georgia" w:hAnsi="Georgia"/>
          <w:sz w:val="24"/>
          <w:szCs w:val="24"/>
          <w:u w:val="single"/>
        </w:rPr>
      </w:pPr>
    </w:p>
    <w:p w14:paraId="4477382A" w14:textId="77777777" w:rsidR="00E62909" w:rsidRDefault="00E62909" w:rsidP="00E62909">
      <w:pPr>
        <w:pStyle w:val="GvdeMetni"/>
        <w:jc w:val="left"/>
        <w:rPr>
          <w:rFonts w:ascii="Georgia" w:hAnsi="Georgia"/>
          <w:sz w:val="24"/>
          <w:szCs w:val="24"/>
          <w:u w:val="single"/>
        </w:rPr>
      </w:pPr>
    </w:p>
    <w:p w14:paraId="2CB2796D" w14:textId="77777777" w:rsidR="00E62909" w:rsidRDefault="00E62909" w:rsidP="00E62909">
      <w:pPr>
        <w:pStyle w:val="GvdeMetni"/>
        <w:jc w:val="left"/>
        <w:rPr>
          <w:rFonts w:ascii="Georgia" w:hAnsi="Georgia"/>
          <w:sz w:val="24"/>
          <w:szCs w:val="24"/>
          <w:u w:val="single"/>
        </w:rPr>
      </w:pPr>
    </w:p>
    <w:p w14:paraId="55E92017" w14:textId="77777777" w:rsidR="00E62909" w:rsidRDefault="00E62909" w:rsidP="00E62909">
      <w:pPr>
        <w:pStyle w:val="GvdeMetni"/>
        <w:jc w:val="left"/>
        <w:rPr>
          <w:rFonts w:ascii="Georgia" w:hAnsi="Georgia"/>
          <w:sz w:val="24"/>
          <w:szCs w:val="24"/>
          <w:u w:val="single"/>
        </w:rPr>
      </w:pPr>
    </w:p>
    <w:p w14:paraId="6B80F5DC" w14:textId="77777777" w:rsidR="00E62909" w:rsidRDefault="00E62909" w:rsidP="00E62909">
      <w:pPr>
        <w:pStyle w:val="GvdeMetni"/>
        <w:jc w:val="left"/>
        <w:rPr>
          <w:rFonts w:ascii="Georgia" w:hAnsi="Georgia"/>
          <w:sz w:val="24"/>
          <w:szCs w:val="24"/>
          <w:u w:val="single"/>
        </w:rPr>
      </w:pPr>
    </w:p>
    <w:p w14:paraId="4D64DB27" w14:textId="77777777" w:rsidR="00E62909" w:rsidRDefault="00E62909" w:rsidP="00E62909">
      <w:pPr>
        <w:pStyle w:val="GvdeMetni"/>
        <w:jc w:val="left"/>
        <w:rPr>
          <w:rFonts w:ascii="Georgia" w:hAnsi="Georgia"/>
          <w:sz w:val="24"/>
          <w:szCs w:val="24"/>
          <w:u w:val="single"/>
        </w:rPr>
      </w:pPr>
    </w:p>
    <w:p w14:paraId="3138461A" w14:textId="77777777" w:rsidR="00E62909" w:rsidRDefault="00E62909" w:rsidP="00E62909">
      <w:pPr>
        <w:pStyle w:val="GvdeMetni"/>
        <w:jc w:val="left"/>
        <w:rPr>
          <w:rFonts w:ascii="Georgia" w:hAnsi="Georgia"/>
          <w:sz w:val="24"/>
          <w:szCs w:val="24"/>
          <w:u w:val="single"/>
        </w:rPr>
      </w:pPr>
    </w:p>
    <w:p w14:paraId="56E6329A" w14:textId="77777777" w:rsidR="00E62909" w:rsidRPr="00185675" w:rsidRDefault="00E62909" w:rsidP="00E62909">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58303202" w14:textId="77777777" w:rsidR="00E62909" w:rsidRPr="00185675" w:rsidRDefault="00E62909" w:rsidP="00E62909">
      <w:pPr>
        <w:pStyle w:val="GvdeMetni"/>
        <w:tabs>
          <w:tab w:val="left" w:pos="360"/>
        </w:tabs>
        <w:jc w:val="left"/>
        <w:rPr>
          <w:rFonts w:ascii="Georgia" w:hAnsi="Georgia"/>
          <w:sz w:val="24"/>
          <w:szCs w:val="24"/>
        </w:rPr>
      </w:pPr>
    </w:p>
    <w:p w14:paraId="4BFB5E6D" w14:textId="77777777" w:rsidR="00E62909" w:rsidRPr="00A55AD7" w:rsidRDefault="00E62909" w:rsidP="00E62909">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Dünya Ticaret Örgütü Kuruluş Anlaşması Ek’i GATT 1994’ün VI’ncı Maddesi’nin Uygulanmasına İlişkin Anlaşma (Anti-Damping Anlaşması) (RG: 25.02.1995; 22213 mükerrer)</w:t>
      </w:r>
    </w:p>
    <w:p w14:paraId="0562646D" w14:textId="77777777" w:rsidR="00E62909" w:rsidRPr="00A55AD7" w:rsidRDefault="00E62909" w:rsidP="00E62909">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 İthalatta Haksız Rekabetin Önlenmesi Hakkında Kanun (RG: 01.07.1989; 20212)</w:t>
      </w:r>
    </w:p>
    <w:p w14:paraId="2AB3617F" w14:textId="77777777" w:rsidR="00E62909" w:rsidRPr="00A55AD7" w:rsidRDefault="00E62909" w:rsidP="00E62909">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3EB00BF2" w14:textId="77777777" w:rsidR="00E62909" w:rsidRPr="00A55AD7" w:rsidRDefault="00E62909" w:rsidP="00E62909">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02C70F58" w14:textId="77777777" w:rsidR="00E62909" w:rsidRPr="00A55AD7"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29A460F0" w14:textId="77777777" w:rsidR="00E62909" w:rsidRPr="00E53113"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222792FC" w14:textId="77777777" w:rsidR="00E62909"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633E9613" w14:textId="77777777" w:rsidR="00E62909" w:rsidRDefault="00E62909" w:rsidP="00E62909">
      <w:pPr>
        <w:jc w:val="center"/>
        <w:rPr>
          <w:rFonts w:ascii="Georgia" w:hAnsi="Georgia"/>
          <w:b/>
          <w:bCs/>
          <w:sz w:val="24"/>
          <w:szCs w:val="24"/>
        </w:rPr>
      </w:pPr>
      <w:r>
        <w:rPr>
          <w:rFonts w:ascii="Georgia" w:hAnsi="Georgia"/>
          <w:b/>
          <w:bCs/>
          <w:sz w:val="24"/>
          <w:szCs w:val="24"/>
        </w:rPr>
        <w:t>SORU FORMUNA İLİŞKİN GENEL AÇIKLAMA VE TALİMATLAR</w:t>
      </w:r>
    </w:p>
    <w:p w14:paraId="73105082" w14:textId="77777777" w:rsidR="00E62909" w:rsidRDefault="00E62909" w:rsidP="00E62909">
      <w:pPr>
        <w:jc w:val="center"/>
        <w:rPr>
          <w:rFonts w:ascii="Georgia" w:hAnsi="Georgia"/>
          <w:b/>
          <w:bCs/>
          <w:sz w:val="24"/>
          <w:szCs w:val="24"/>
        </w:rPr>
      </w:pPr>
    </w:p>
    <w:p w14:paraId="53ED83DC" w14:textId="77777777" w:rsidR="00E62909" w:rsidRPr="00065534" w:rsidRDefault="00E62909" w:rsidP="00E62909">
      <w:pPr>
        <w:rPr>
          <w:rFonts w:ascii="Georgia" w:hAnsi="Georgia"/>
          <w:b/>
          <w:bCs/>
          <w:sz w:val="24"/>
          <w:szCs w:val="24"/>
        </w:rPr>
      </w:pPr>
      <w:r w:rsidRPr="00065534">
        <w:rPr>
          <w:rFonts w:ascii="Georgia" w:hAnsi="Georgia"/>
          <w:b/>
          <w:bCs/>
          <w:sz w:val="24"/>
          <w:szCs w:val="24"/>
        </w:rPr>
        <w:t>A-1 Genel</w:t>
      </w:r>
    </w:p>
    <w:p w14:paraId="59E879D8" w14:textId="77777777" w:rsidR="00E62909" w:rsidRPr="00065534" w:rsidRDefault="00E62909" w:rsidP="00E62909">
      <w:pPr>
        <w:rPr>
          <w:rFonts w:ascii="Georgia" w:hAnsi="Georgia"/>
          <w:b/>
          <w:bCs/>
          <w:sz w:val="24"/>
          <w:szCs w:val="24"/>
        </w:rPr>
      </w:pPr>
    </w:p>
    <w:p w14:paraId="46973506" w14:textId="2A4AB3DB" w:rsidR="00E62909" w:rsidRPr="0052441E" w:rsidRDefault="00E62909" w:rsidP="0052441E">
      <w:pPr>
        <w:autoSpaceDE/>
        <w:autoSpaceDN/>
        <w:jc w:val="both"/>
        <w:rPr>
          <w:rFonts w:ascii="Georgia" w:hAnsi="Georgia"/>
          <w:b/>
          <w:bCs/>
          <w:sz w:val="24"/>
          <w:szCs w:val="24"/>
        </w:rPr>
      </w:pPr>
      <w:r w:rsidRPr="0052441E">
        <w:rPr>
          <w:rFonts w:ascii="Georgia" w:hAnsi="Georgia"/>
          <w:b/>
          <w:bCs/>
          <w:sz w:val="24"/>
          <w:szCs w:val="24"/>
        </w:rPr>
        <w:t xml:space="preserve">Bu soru formu </w:t>
      </w:r>
      <w:r w:rsidR="00AD12F0">
        <w:rPr>
          <w:rFonts w:ascii="Georgia" w:hAnsi="Georgia"/>
          <w:b/>
          <w:bCs/>
          <w:sz w:val="24"/>
          <w:szCs w:val="24"/>
        </w:rPr>
        <w:t>Ç</w:t>
      </w:r>
      <w:r w:rsidR="00AD12F0" w:rsidRPr="00AD12F0">
        <w:rPr>
          <w:rFonts w:ascii="Georgia" w:hAnsi="Georgia"/>
          <w:b/>
          <w:bCs/>
          <w:sz w:val="24"/>
          <w:szCs w:val="24"/>
        </w:rPr>
        <w:t xml:space="preserve">in Halk Cumhuriyeti menşeli </w:t>
      </w:r>
      <w:r w:rsidR="00FD49E8" w:rsidRPr="00FD49E8">
        <w:rPr>
          <w:rFonts w:ascii="Georgia" w:hAnsi="Georgia"/>
          <w:b/>
          <w:bCs/>
          <w:sz w:val="24"/>
          <w:szCs w:val="24"/>
        </w:rPr>
        <w:t>3921.90.60.00.11, 3921.90.60.00.13 ve 3926.90.97.90.29</w:t>
      </w:r>
      <w:r w:rsidR="00AD12F0" w:rsidRPr="00AD12F0">
        <w:rPr>
          <w:rFonts w:ascii="Georgia" w:hAnsi="Georgia"/>
          <w:b/>
          <w:bCs/>
          <w:sz w:val="24"/>
          <w:szCs w:val="24"/>
        </w:rPr>
        <w:t>gümrük tarife istatistik pozisyonu altında sınıflandırılan “</w:t>
      </w:r>
      <w:r w:rsidR="00FD49E8" w:rsidRPr="00FD49E8">
        <w:rPr>
          <w:rFonts w:ascii="Georgia" w:hAnsi="Georgia"/>
          <w:b/>
          <w:bCs/>
          <w:sz w:val="24"/>
          <w:szCs w:val="24"/>
        </w:rPr>
        <w:t>polietilen ve polipropilenden mamul şerit veya benzerlerinden dokunmuş mensucat (yalnız dokuma brandalar)</w:t>
      </w:r>
      <w:r w:rsidR="00AD12F0" w:rsidRPr="00AD12F0">
        <w:rPr>
          <w:rFonts w:ascii="Georgia" w:hAnsi="Georgia"/>
          <w:b/>
          <w:bCs/>
          <w:sz w:val="24"/>
          <w:szCs w:val="24"/>
        </w:rPr>
        <w:t>”</w:t>
      </w:r>
      <w:r w:rsidR="00AD12F0">
        <w:rPr>
          <w:rFonts w:ascii="Georgia" w:hAnsi="Georgia"/>
          <w:b/>
          <w:bCs/>
          <w:sz w:val="24"/>
          <w:szCs w:val="24"/>
        </w:rPr>
        <w:t xml:space="preserve"> </w:t>
      </w:r>
      <w:r w:rsidRPr="0052441E">
        <w:rPr>
          <w:rFonts w:ascii="Georgia" w:hAnsi="Georgia"/>
          <w:b/>
          <w:bCs/>
          <w:sz w:val="24"/>
          <w:szCs w:val="24"/>
        </w:rPr>
        <w:t>ithalatı için başlatılan nihai gözden geçirme soruşturması kapsamında başvuruda bulunmayan diğer yerli üreticilerden bilgi toplamak üzere hazırlanmıştır.</w:t>
      </w:r>
    </w:p>
    <w:p w14:paraId="31DA140D" w14:textId="77777777" w:rsidR="00E62909" w:rsidRDefault="00E62909" w:rsidP="00E62909">
      <w:pPr>
        <w:jc w:val="both"/>
        <w:rPr>
          <w:rFonts w:ascii="Georgia" w:hAnsi="Georgia"/>
          <w:b/>
          <w:bCs/>
          <w:sz w:val="24"/>
          <w:szCs w:val="24"/>
        </w:rPr>
      </w:pPr>
      <w:r>
        <w:rPr>
          <w:rFonts w:ascii="Georgia" w:hAnsi="Georgia"/>
          <w:b/>
          <w:bCs/>
          <w:sz w:val="24"/>
          <w:szCs w:val="24"/>
        </w:rPr>
        <w:t xml:space="preserve"> </w:t>
      </w:r>
    </w:p>
    <w:p w14:paraId="16400DA4" w14:textId="77777777" w:rsidR="00E62909" w:rsidRPr="00847976" w:rsidRDefault="00E62909" w:rsidP="00E62909">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32581B07" w14:textId="77777777" w:rsidR="00E62909" w:rsidRPr="00847976" w:rsidRDefault="00E62909" w:rsidP="00E62909">
      <w:pPr>
        <w:jc w:val="both"/>
        <w:rPr>
          <w:rFonts w:ascii="Georgia" w:hAnsi="Georgia"/>
          <w:b/>
          <w:bCs/>
          <w:sz w:val="24"/>
          <w:szCs w:val="24"/>
        </w:rPr>
      </w:pPr>
    </w:p>
    <w:p w14:paraId="7911BC33"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Bakanlığın </w:t>
      </w:r>
      <w:r w:rsidRPr="00390927">
        <w:rPr>
          <w:rFonts w:ascii="Georgia" w:hAnsi="Georgia"/>
          <w:b/>
          <w:bCs/>
          <w:color w:val="2E74B5" w:themeColor="accent5" w:themeShade="BF"/>
          <w:sz w:val="22"/>
          <w:szCs w:val="24"/>
          <w:u w:val="single"/>
        </w:rPr>
        <w:t>ticaretbakanligi@hs01.kep.tr</w:t>
      </w:r>
      <w:r w:rsidRPr="00390927">
        <w:rPr>
          <w:rFonts w:ascii="Georgia" w:hAnsi="Georgia"/>
          <w:b/>
          <w:bCs/>
          <w:color w:val="2E74B5" w:themeColor="accent5" w:themeShade="BF"/>
          <w:sz w:val="24"/>
          <w:szCs w:val="24"/>
          <w:u w:val="single"/>
        </w:rPr>
        <w:t xml:space="preserve"> </w:t>
      </w:r>
      <w:r w:rsidRPr="00D8405F">
        <w:rPr>
          <w:rFonts w:ascii="Georgia" w:hAnsi="Georgia"/>
          <w:b/>
          <w:bCs/>
          <w:sz w:val="24"/>
          <w:szCs w:val="24"/>
          <w:u w:val="single"/>
        </w:rPr>
        <w:t>olan KEP adresine dilekçe ekinde sunulması gereklidir.</w:t>
      </w:r>
      <w:r w:rsidRPr="00926141">
        <w:rPr>
          <w:rFonts w:ascii="Georgia" w:hAnsi="Georgia"/>
          <w:bCs/>
          <w:sz w:val="24"/>
          <w:szCs w:val="24"/>
        </w:rPr>
        <w:t xml:space="preserve"> “</w:t>
      </w:r>
      <w:r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386DD681"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Pr>
          <w:rFonts w:ascii="Georgia" w:hAnsi="Georgia"/>
          <w:bCs/>
          <w:color w:val="auto"/>
        </w:rPr>
        <w:t>ğ</w:t>
      </w:r>
      <w:r w:rsidRPr="00926141">
        <w:rPr>
          <w:rFonts w:ascii="Georgia" w:hAnsi="Georgia"/>
          <w:bCs/>
          <w:color w:val="auto"/>
        </w:rPr>
        <w:t>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halinde  bu bilgi ve belgeler ilgili makamlara sunulur.</w:t>
      </w:r>
    </w:p>
    <w:p w14:paraId="68CAF4F1"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4D23B8D6" w14:textId="77777777" w:rsidR="00E62909" w:rsidRPr="00926141" w:rsidRDefault="00E62909" w:rsidP="00E62909">
      <w:pPr>
        <w:jc w:val="both"/>
        <w:rPr>
          <w:rFonts w:ascii="Georgia" w:hAnsi="Georgia"/>
          <w:bCs/>
          <w:sz w:val="24"/>
          <w:szCs w:val="24"/>
        </w:rPr>
      </w:pPr>
    </w:p>
    <w:p w14:paraId="6E76CA2C"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5E36F16B" w14:textId="77777777" w:rsidR="00E62909" w:rsidRPr="00926141" w:rsidRDefault="00E62909" w:rsidP="00E62909">
      <w:pPr>
        <w:jc w:val="both"/>
        <w:rPr>
          <w:rFonts w:ascii="Georgia" w:hAnsi="Georgia"/>
          <w:bCs/>
          <w:sz w:val="24"/>
          <w:szCs w:val="24"/>
        </w:rPr>
      </w:pPr>
    </w:p>
    <w:p w14:paraId="7CD88463"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195BC719" w14:textId="77777777" w:rsidR="00E62909" w:rsidRPr="00847976" w:rsidRDefault="00E62909" w:rsidP="00E62909">
      <w:pPr>
        <w:jc w:val="both"/>
        <w:rPr>
          <w:rFonts w:ascii="Georgia" w:hAnsi="Georgia"/>
          <w:b/>
          <w:bCs/>
          <w:sz w:val="24"/>
          <w:szCs w:val="24"/>
        </w:rPr>
      </w:pPr>
    </w:p>
    <w:p w14:paraId="70F1CABE" w14:textId="77777777" w:rsidR="00E62909" w:rsidRDefault="00E62909" w:rsidP="00E62909">
      <w:pPr>
        <w:jc w:val="both"/>
        <w:rPr>
          <w:rFonts w:ascii="Georgia" w:hAnsi="Georgia"/>
          <w:bCs/>
          <w:sz w:val="24"/>
          <w:szCs w:val="24"/>
        </w:rPr>
      </w:pPr>
      <w:r w:rsidRPr="00926141">
        <w:rPr>
          <w:rFonts w:ascii="Georgia" w:hAnsi="Georgia"/>
          <w:bCs/>
          <w:sz w:val="24"/>
          <w:szCs w:val="24"/>
        </w:rPr>
        <w:t>Yanıtlarınızın her sayfasını firma kaşesi ile kaşeleyip paraflayınız.</w:t>
      </w:r>
    </w:p>
    <w:p w14:paraId="06FBD1DD" w14:textId="77777777" w:rsidR="00E62909" w:rsidRDefault="00E62909" w:rsidP="00E62909">
      <w:pPr>
        <w:jc w:val="both"/>
        <w:rPr>
          <w:rFonts w:ascii="Georgia" w:hAnsi="Georgia"/>
          <w:b/>
          <w:bCs/>
          <w:sz w:val="24"/>
          <w:szCs w:val="24"/>
        </w:rPr>
      </w:pPr>
    </w:p>
    <w:p w14:paraId="05AEC210"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1C578AD3" w14:textId="77777777" w:rsidR="00E62909" w:rsidRDefault="00E62909" w:rsidP="00E62909">
      <w:pPr>
        <w:jc w:val="both"/>
        <w:rPr>
          <w:rFonts w:ascii="Georgia" w:hAnsi="Georgia"/>
          <w:b/>
          <w:bCs/>
          <w:sz w:val="24"/>
          <w:szCs w:val="24"/>
        </w:rPr>
      </w:pPr>
    </w:p>
    <w:p w14:paraId="65757E2B" w14:textId="77777777" w:rsidR="00E62909" w:rsidRDefault="00E62909" w:rsidP="00E62909">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67761654" w14:textId="77777777" w:rsidR="00E62909" w:rsidRPr="007E026A" w:rsidRDefault="00E62909" w:rsidP="00E62909">
      <w:pPr>
        <w:jc w:val="both"/>
        <w:rPr>
          <w:rFonts w:ascii="Georgia" w:hAnsi="Georgia"/>
          <w:bCs/>
          <w:sz w:val="24"/>
          <w:szCs w:val="24"/>
        </w:rPr>
      </w:pPr>
    </w:p>
    <w:p w14:paraId="38438522"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1157436B" w14:textId="77777777" w:rsidR="00E62909" w:rsidRPr="007E026A" w:rsidRDefault="00E62909" w:rsidP="00E62909">
      <w:pPr>
        <w:jc w:val="both"/>
        <w:rPr>
          <w:rFonts w:ascii="Georgia" w:hAnsi="Georgia"/>
          <w:bCs/>
          <w:sz w:val="24"/>
          <w:szCs w:val="24"/>
        </w:rPr>
      </w:pPr>
    </w:p>
    <w:p w14:paraId="5BC22015"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155B905" w14:textId="77777777" w:rsidR="00E62909" w:rsidRPr="007E026A" w:rsidRDefault="00E62909" w:rsidP="00E62909">
      <w:pPr>
        <w:jc w:val="both"/>
        <w:rPr>
          <w:rFonts w:ascii="Georgia" w:hAnsi="Georgia"/>
          <w:bCs/>
          <w:sz w:val="24"/>
          <w:szCs w:val="24"/>
        </w:rPr>
      </w:pPr>
    </w:p>
    <w:p w14:paraId="10A7C42B" w14:textId="77777777" w:rsidR="00E62909" w:rsidRPr="007E026A" w:rsidRDefault="00E62909" w:rsidP="00E62909">
      <w:pPr>
        <w:jc w:val="both"/>
        <w:rPr>
          <w:rFonts w:ascii="Georgia" w:hAnsi="Georgia"/>
          <w:bCs/>
          <w:sz w:val="24"/>
          <w:szCs w:val="24"/>
        </w:rPr>
      </w:pPr>
      <w:r>
        <w:rPr>
          <w:rFonts w:ascii="Georgia" w:hAnsi="Georgia"/>
          <w:bCs/>
          <w:sz w:val="24"/>
          <w:szCs w:val="24"/>
        </w:rPr>
        <w:t>Soru</w:t>
      </w:r>
      <w:r w:rsidRPr="007E026A">
        <w:rPr>
          <w:rFonts w:ascii="Georgia" w:hAnsi="Georgia"/>
          <w:bCs/>
          <w:sz w:val="24"/>
          <w:szCs w:val="24"/>
        </w:rPr>
        <w:t xml:space="preserve"> formunda yer alan tabloları doldururken ölçü ve para birimlerini belirtmeyi unutmayınız.</w:t>
      </w:r>
    </w:p>
    <w:p w14:paraId="0F1D66D0" w14:textId="77777777" w:rsidR="00E62909" w:rsidRPr="007E026A" w:rsidRDefault="00E62909" w:rsidP="00E62909">
      <w:pPr>
        <w:jc w:val="both"/>
        <w:rPr>
          <w:rFonts w:ascii="Georgia" w:hAnsi="Georgia"/>
          <w:bCs/>
          <w:sz w:val="24"/>
          <w:szCs w:val="24"/>
        </w:rPr>
      </w:pPr>
    </w:p>
    <w:p w14:paraId="75FDEE16"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29A3A87F" w14:textId="77777777" w:rsidR="00E62909" w:rsidRPr="007E026A" w:rsidRDefault="00E62909" w:rsidP="00E62909">
      <w:pPr>
        <w:jc w:val="both"/>
        <w:rPr>
          <w:rFonts w:ascii="Georgia" w:hAnsi="Georgia"/>
          <w:bCs/>
          <w:sz w:val="24"/>
          <w:szCs w:val="24"/>
        </w:rPr>
      </w:pPr>
    </w:p>
    <w:p w14:paraId="0683D633"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0ABD0FA3" w14:textId="77777777" w:rsidR="00E62909" w:rsidRDefault="00E62909" w:rsidP="00E62909">
      <w:pPr>
        <w:jc w:val="both"/>
        <w:rPr>
          <w:rFonts w:ascii="Georgia" w:hAnsi="Georgia"/>
          <w:b/>
          <w:bCs/>
          <w:sz w:val="24"/>
          <w:szCs w:val="24"/>
        </w:rPr>
      </w:pPr>
    </w:p>
    <w:p w14:paraId="120DA108"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2FE767F4" w14:textId="77777777" w:rsidR="00E62909" w:rsidRDefault="00E62909" w:rsidP="00E62909">
      <w:pPr>
        <w:jc w:val="both"/>
        <w:rPr>
          <w:rFonts w:ascii="Georgia" w:hAnsi="Georgia"/>
          <w:b/>
          <w:bCs/>
          <w:sz w:val="24"/>
          <w:szCs w:val="24"/>
        </w:rPr>
      </w:pPr>
    </w:p>
    <w:p w14:paraId="5B8BD062" w14:textId="77777777" w:rsidR="00E62909" w:rsidRPr="001535C2" w:rsidRDefault="00E62909" w:rsidP="00E62909">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1DC62A27" w14:textId="77777777" w:rsidR="00E62909" w:rsidRPr="000650E8" w:rsidRDefault="00E62909" w:rsidP="00E62909">
      <w:pPr>
        <w:jc w:val="both"/>
        <w:rPr>
          <w:bCs/>
        </w:rPr>
      </w:pPr>
    </w:p>
    <w:p w14:paraId="564BD8E2" w14:textId="77777777" w:rsidR="00E62909" w:rsidRPr="001535C2" w:rsidRDefault="00E62909" w:rsidP="00E62909">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36CC3137" w14:textId="77777777" w:rsidR="00E62909" w:rsidRDefault="00E62909" w:rsidP="00E62909">
      <w:pPr>
        <w:pStyle w:val="GvdeMetni"/>
        <w:ind w:firstLine="540"/>
        <w:jc w:val="left"/>
        <w:rPr>
          <w:rFonts w:ascii="Georgia" w:hAnsi="Georgia"/>
          <w:sz w:val="24"/>
          <w:szCs w:val="24"/>
        </w:rPr>
      </w:pPr>
    </w:p>
    <w:p w14:paraId="5288E006" w14:textId="77777777" w:rsidR="00E62909" w:rsidRDefault="00E62909" w:rsidP="00E62909">
      <w:pPr>
        <w:pStyle w:val="GvdeMetni"/>
        <w:ind w:firstLine="540"/>
        <w:jc w:val="left"/>
        <w:rPr>
          <w:rFonts w:ascii="Georgia" w:hAnsi="Georgia"/>
          <w:b w:val="0"/>
          <w:sz w:val="24"/>
          <w:szCs w:val="24"/>
        </w:rPr>
      </w:pPr>
      <w:r w:rsidRPr="001535C2">
        <w:rPr>
          <w:rFonts w:ascii="Georgia" w:hAnsi="Georgia"/>
          <w:sz w:val="24"/>
          <w:szCs w:val="24"/>
        </w:rPr>
        <w:t xml:space="preserve">Adres: </w:t>
      </w:r>
      <w:r w:rsidRPr="001650CC">
        <w:rPr>
          <w:rFonts w:ascii="Georgia" w:hAnsi="Georgia"/>
          <w:b w:val="0"/>
          <w:sz w:val="24"/>
          <w:szCs w:val="24"/>
        </w:rPr>
        <w:t xml:space="preserve">Söğütözü Mah. </w:t>
      </w:r>
      <w:r>
        <w:rPr>
          <w:rFonts w:ascii="Georgia" w:hAnsi="Georgia"/>
          <w:b w:val="0"/>
          <w:sz w:val="24"/>
          <w:szCs w:val="24"/>
        </w:rPr>
        <w:t xml:space="preserve">2176. Sok. </w:t>
      </w:r>
      <w:r w:rsidRPr="001650CC">
        <w:rPr>
          <w:rFonts w:ascii="Georgia" w:hAnsi="Georgia"/>
          <w:b w:val="0"/>
          <w:sz w:val="24"/>
          <w:szCs w:val="24"/>
        </w:rPr>
        <w:t xml:space="preserve">No: 63 </w:t>
      </w:r>
      <w:r>
        <w:rPr>
          <w:rFonts w:ascii="Georgia" w:hAnsi="Georgia"/>
          <w:b w:val="0"/>
          <w:sz w:val="24"/>
          <w:szCs w:val="24"/>
        </w:rPr>
        <w:t xml:space="preserve">06530 </w:t>
      </w:r>
      <w:r w:rsidRPr="001650CC">
        <w:rPr>
          <w:rFonts w:ascii="Georgia" w:hAnsi="Georgia"/>
          <w:b w:val="0"/>
          <w:sz w:val="24"/>
          <w:szCs w:val="24"/>
        </w:rPr>
        <w:t xml:space="preserve">Çankaya/Ankara </w:t>
      </w:r>
    </w:p>
    <w:p w14:paraId="6807263C" w14:textId="77777777" w:rsidR="00E62909" w:rsidRPr="001535C2" w:rsidRDefault="00E62909" w:rsidP="00E62909">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Pr>
          <w:rStyle w:val="Kpr"/>
          <w:rFonts w:ascii="Georgia" w:hAnsi="Georgia"/>
          <w:sz w:val="24"/>
          <w:szCs w:val="24"/>
        </w:rPr>
        <w:t>www.ticaret.gov.tr</w:t>
      </w:r>
    </w:p>
    <w:p w14:paraId="7552C6C0" w14:textId="1707B939" w:rsidR="00E62909" w:rsidRPr="001535C2" w:rsidRDefault="00E62909" w:rsidP="00E62909">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Pr>
          <w:rFonts w:ascii="Georgia" w:hAnsi="Georgia"/>
          <w:bCs/>
          <w:sz w:val="24"/>
          <w:szCs w:val="24"/>
        </w:rPr>
        <w:t xml:space="preserve">99 </w:t>
      </w:r>
      <w:r w:rsidR="00812A12">
        <w:rPr>
          <w:rFonts w:ascii="Georgia" w:hAnsi="Georgia"/>
          <w:bCs/>
          <w:sz w:val="24"/>
          <w:szCs w:val="24"/>
        </w:rPr>
        <w:t>11</w:t>
      </w:r>
    </w:p>
    <w:p w14:paraId="039FB6BB" w14:textId="77777777" w:rsidR="00E62909" w:rsidRDefault="00E62909" w:rsidP="00E62909">
      <w:pPr>
        <w:jc w:val="both"/>
        <w:rPr>
          <w:rFonts w:ascii="Georgia" w:hAnsi="Georgia"/>
          <w:b/>
          <w:bCs/>
          <w:sz w:val="24"/>
          <w:szCs w:val="24"/>
        </w:rPr>
      </w:pPr>
    </w:p>
    <w:p w14:paraId="2131C488" w14:textId="77777777" w:rsidR="00E62909" w:rsidRDefault="00E62909" w:rsidP="00E62909">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14:paraId="0D4D4969" w14:textId="77777777" w:rsidR="00E62909" w:rsidRPr="001E4C06" w:rsidRDefault="00E62909" w:rsidP="00E62909">
      <w:pPr>
        <w:jc w:val="center"/>
        <w:rPr>
          <w:rFonts w:ascii="Georgia" w:hAnsi="Georgia"/>
          <w:b/>
          <w:bCs/>
          <w:sz w:val="24"/>
          <w:szCs w:val="24"/>
        </w:rPr>
      </w:pPr>
    </w:p>
    <w:p w14:paraId="6905F6DE" w14:textId="0C9E5B53" w:rsidR="00E62909" w:rsidRPr="001E4C06" w:rsidRDefault="00E62909" w:rsidP="00E62909">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r w:rsidR="00D26CB8" w:rsidRPr="001E4C06">
        <w:rPr>
          <w:rFonts w:ascii="Georgia" w:hAnsi="Georgia"/>
          <w:bCs/>
          <w:sz w:val="24"/>
          <w:szCs w:val="24"/>
        </w:rPr>
        <w:t>şikâyet</w:t>
      </w:r>
      <w:r w:rsidRPr="001E4C06">
        <w:rPr>
          <w:rFonts w:ascii="Georgia" w:hAnsi="Georgia"/>
          <w:bCs/>
          <w:sz w:val="24"/>
          <w:szCs w:val="24"/>
        </w:rPr>
        <w:t xml:space="preserve"> konusu ürünün üretim miktarı ve stok kayıtlarında yer alan üretim miktarının sınai maliyet değeridir.</w:t>
      </w:r>
    </w:p>
    <w:p w14:paraId="24DC858E" w14:textId="77777777" w:rsidR="00E62909" w:rsidRPr="001E4C06" w:rsidRDefault="00E62909" w:rsidP="00E62909">
      <w:pPr>
        <w:jc w:val="both"/>
        <w:rPr>
          <w:rFonts w:ascii="Georgia" w:hAnsi="Georgia"/>
          <w:bCs/>
          <w:sz w:val="24"/>
          <w:szCs w:val="24"/>
        </w:rPr>
      </w:pPr>
    </w:p>
    <w:p w14:paraId="3AFC696F" w14:textId="5A98EEB4" w:rsidR="00E62909" w:rsidRPr="001E4C06" w:rsidRDefault="00E62909" w:rsidP="00E62909">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 xml:space="preserve">Yurtiçi </w:t>
      </w:r>
      <w:r w:rsidR="00D26CB8" w:rsidRPr="001E4C06">
        <w:rPr>
          <w:rFonts w:ascii="Georgia" w:hAnsi="Georgia"/>
          <w:b/>
          <w:bCs/>
          <w:sz w:val="24"/>
          <w:szCs w:val="24"/>
        </w:rPr>
        <w:t>Satışlar:</w:t>
      </w:r>
      <w:r w:rsidR="00D26CB8" w:rsidRPr="001E4C06">
        <w:rPr>
          <w:rFonts w:ascii="Georgia" w:hAnsi="Georgia"/>
          <w:bCs/>
          <w:sz w:val="24"/>
          <w:szCs w:val="24"/>
        </w:rPr>
        <w:t xml:space="preserve"> Sadece</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yurtiçi satışlarından, indirimlerin ve satışlardan iadelerin düşüldüğü net satış miktarı ve değeridir.</w:t>
      </w:r>
    </w:p>
    <w:p w14:paraId="0065A0CB" w14:textId="77777777" w:rsidR="00E62909" w:rsidRPr="001E4C06" w:rsidRDefault="00E62909" w:rsidP="00E62909">
      <w:pPr>
        <w:jc w:val="both"/>
        <w:rPr>
          <w:rFonts w:ascii="Georgia" w:hAnsi="Georgia"/>
          <w:bCs/>
          <w:sz w:val="24"/>
          <w:szCs w:val="24"/>
        </w:rPr>
      </w:pPr>
    </w:p>
    <w:p w14:paraId="55D63A93" w14:textId="780982D3" w:rsidR="00E62909" w:rsidRPr="001E4C06" w:rsidRDefault="00E62909" w:rsidP="00E62909">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w:t>
      </w:r>
      <w:r w:rsidR="00D26CB8" w:rsidRPr="001E4C06">
        <w:rPr>
          <w:rFonts w:ascii="Georgia" w:hAnsi="Georgia"/>
          <w:bCs/>
          <w:sz w:val="24"/>
          <w:szCs w:val="24"/>
        </w:rPr>
        <w:t>şikâyet</w:t>
      </w:r>
      <w:r w:rsidRPr="001E4C06">
        <w:rPr>
          <w:rFonts w:ascii="Georgia" w:hAnsi="Georgia"/>
          <w:bCs/>
          <w:sz w:val="24"/>
          <w:szCs w:val="24"/>
        </w:rPr>
        <w:t xml:space="preserve"> konusu ürünün yurtdışı satışlarından, indirimlerin ve satışlardan iadelerin düşüldüğü net satış miktarı ve değeridir.</w:t>
      </w:r>
    </w:p>
    <w:p w14:paraId="16920767" w14:textId="77777777" w:rsidR="00E62909" w:rsidRPr="001E4C06" w:rsidRDefault="00E62909" w:rsidP="00E62909">
      <w:pPr>
        <w:jc w:val="both"/>
        <w:rPr>
          <w:rFonts w:ascii="Georgia" w:hAnsi="Georgia"/>
          <w:bCs/>
          <w:sz w:val="24"/>
          <w:szCs w:val="24"/>
        </w:rPr>
      </w:pPr>
    </w:p>
    <w:p w14:paraId="7B32AECA" w14:textId="7F48FB5A" w:rsidR="00E62909" w:rsidRPr="001E4C06" w:rsidRDefault="00E62909" w:rsidP="00E62909">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r w:rsidR="00D26CB8" w:rsidRPr="001E4C06">
        <w:rPr>
          <w:rFonts w:ascii="Georgia" w:hAnsi="Georgia"/>
          <w:bCs/>
          <w:sz w:val="24"/>
          <w:szCs w:val="24"/>
        </w:rPr>
        <w:t>şikâyet</w:t>
      </w:r>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62687A4F" w14:textId="77777777" w:rsidR="00E62909" w:rsidRPr="001E4C06" w:rsidRDefault="00E62909" w:rsidP="00E62909">
      <w:pPr>
        <w:jc w:val="both"/>
        <w:rPr>
          <w:rFonts w:ascii="Georgia" w:hAnsi="Georgia"/>
          <w:bCs/>
          <w:sz w:val="24"/>
          <w:szCs w:val="24"/>
        </w:rPr>
      </w:pPr>
    </w:p>
    <w:p w14:paraId="5D291D83" w14:textId="1D90D8C4" w:rsidR="00E62909" w:rsidRPr="001E4C06" w:rsidRDefault="00E62909" w:rsidP="00E62909">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r w:rsidR="00D26CB8" w:rsidRPr="001E4C06">
        <w:rPr>
          <w:rFonts w:ascii="Georgia" w:hAnsi="Georgia"/>
          <w:bCs/>
          <w:sz w:val="24"/>
          <w:szCs w:val="24"/>
        </w:rPr>
        <w:t>şikâyet</w:t>
      </w:r>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r w:rsidR="00D26CB8" w:rsidRPr="001E4C06">
        <w:rPr>
          <w:rFonts w:ascii="Georgia" w:hAnsi="Georgia"/>
          <w:bCs/>
          <w:sz w:val="24"/>
          <w:szCs w:val="24"/>
        </w:rPr>
        <w:t>şikâyet</w:t>
      </w:r>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r w:rsidR="00D26CB8" w:rsidRPr="001E4C06">
        <w:rPr>
          <w:rFonts w:ascii="Georgia" w:hAnsi="Georgia"/>
          <w:bCs/>
          <w:sz w:val="24"/>
          <w:szCs w:val="24"/>
        </w:rPr>
        <w:t>şikâyet</w:t>
      </w:r>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0D5E0B40" w14:textId="77777777" w:rsidR="00E62909" w:rsidRPr="001E4C06" w:rsidRDefault="00E62909" w:rsidP="00E62909">
      <w:pPr>
        <w:jc w:val="both"/>
        <w:rPr>
          <w:rFonts w:ascii="Georgia" w:hAnsi="Georgia"/>
          <w:bCs/>
          <w:sz w:val="24"/>
          <w:szCs w:val="24"/>
        </w:rPr>
      </w:pPr>
    </w:p>
    <w:p w14:paraId="6BE255DD" w14:textId="0ADEF240" w:rsidR="00E62909" w:rsidRPr="001E4C06" w:rsidRDefault="00E62909" w:rsidP="00E62909">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r w:rsidR="00D26CB8" w:rsidRPr="001E4C06">
        <w:rPr>
          <w:rFonts w:ascii="Georgia" w:hAnsi="Georgia"/>
          <w:bCs/>
          <w:sz w:val="24"/>
          <w:szCs w:val="24"/>
        </w:rPr>
        <w:t>şikâyet</w:t>
      </w:r>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6504E14A" w14:textId="77777777" w:rsidR="00E62909" w:rsidRPr="001E4C06" w:rsidRDefault="00E62909" w:rsidP="00E62909">
      <w:pPr>
        <w:jc w:val="both"/>
        <w:rPr>
          <w:rFonts w:ascii="Georgia" w:hAnsi="Georgia"/>
          <w:bCs/>
          <w:sz w:val="24"/>
          <w:szCs w:val="24"/>
        </w:rPr>
      </w:pPr>
    </w:p>
    <w:p w14:paraId="0743C434" w14:textId="727D6386" w:rsidR="00E62909" w:rsidRPr="001E4C06" w:rsidRDefault="00E62909" w:rsidP="00E62909">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r w:rsidR="00D26CB8" w:rsidRPr="001E4C06">
        <w:rPr>
          <w:rFonts w:ascii="Georgia" w:hAnsi="Georgia"/>
          <w:bCs/>
          <w:sz w:val="24"/>
          <w:szCs w:val="24"/>
        </w:rPr>
        <w:t>şikâyet</w:t>
      </w:r>
      <w:r w:rsidRPr="001E4C06">
        <w:rPr>
          <w:rFonts w:ascii="Georgia" w:hAnsi="Georgia"/>
          <w:bCs/>
          <w:sz w:val="24"/>
          <w:szCs w:val="24"/>
        </w:rPr>
        <w: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14:paraId="4DCABD15" w14:textId="77777777" w:rsidR="00E62909" w:rsidRPr="001E4C06" w:rsidRDefault="00E62909" w:rsidP="00E62909">
      <w:pPr>
        <w:jc w:val="both"/>
        <w:rPr>
          <w:rFonts w:ascii="Georgia" w:hAnsi="Georgia"/>
          <w:bCs/>
          <w:sz w:val="24"/>
          <w:szCs w:val="24"/>
        </w:rPr>
      </w:pPr>
    </w:p>
    <w:p w14:paraId="75C49F5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lastRenderedPageBreak/>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1321250C" w14:textId="77777777" w:rsidR="00E62909" w:rsidRPr="001E4C06" w:rsidRDefault="00E62909" w:rsidP="00E62909">
      <w:pPr>
        <w:jc w:val="both"/>
        <w:rPr>
          <w:rFonts w:ascii="Georgia" w:hAnsi="Georgia"/>
          <w:bCs/>
          <w:sz w:val="24"/>
          <w:szCs w:val="24"/>
        </w:rPr>
      </w:pPr>
    </w:p>
    <w:p w14:paraId="7996F46E" w14:textId="2E847F2A" w:rsidR="00E62909" w:rsidRPr="001E4C06" w:rsidRDefault="00E62909" w:rsidP="00E62909">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yurtiçi satış gelirinden ticari maliyetin düşülmesi ile elde edilen kardır.</w:t>
      </w:r>
    </w:p>
    <w:p w14:paraId="2F2C0D35" w14:textId="77777777" w:rsidR="00E62909" w:rsidRPr="001E4C06" w:rsidRDefault="00E62909" w:rsidP="00E62909">
      <w:pPr>
        <w:jc w:val="both"/>
        <w:rPr>
          <w:rFonts w:ascii="Georgia" w:hAnsi="Georgia"/>
          <w:bCs/>
          <w:sz w:val="24"/>
          <w:szCs w:val="24"/>
        </w:rPr>
      </w:pPr>
    </w:p>
    <w:p w14:paraId="48037DCC" w14:textId="5DF7FF2A" w:rsidR="00E62909" w:rsidRPr="001E4C06" w:rsidRDefault="00E62909" w:rsidP="00E62909">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yurtdışı satış gelirinden ticari maliyetin düşülmesi ile elde edilen kardır.</w:t>
      </w:r>
    </w:p>
    <w:p w14:paraId="48FDE941" w14:textId="77777777" w:rsidR="00E62909" w:rsidRPr="001E4C06" w:rsidRDefault="00E62909" w:rsidP="00E62909">
      <w:pPr>
        <w:jc w:val="both"/>
        <w:rPr>
          <w:rFonts w:ascii="Georgia" w:hAnsi="Georgia"/>
          <w:bCs/>
          <w:sz w:val="24"/>
          <w:szCs w:val="24"/>
        </w:rPr>
      </w:pPr>
    </w:p>
    <w:p w14:paraId="4FEA3CE7" w14:textId="67DF1FDD" w:rsidR="00E62909" w:rsidRPr="001E4C06" w:rsidRDefault="00E62909" w:rsidP="00E62909">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yurtiçi satış geliri ile yurt dışı satış geliri toplamından ticari maliyetin düşülmesi ile elde edilen kardır.</w:t>
      </w:r>
    </w:p>
    <w:p w14:paraId="682F3F09" w14:textId="77777777" w:rsidR="00E62909" w:rsidRPr="001E4C06" w:rsidRDefault="00E62909" w:rsidP="00E62909">
      <w:pPr>
        <w:jc w:val="both"/>
        <w:rPr>
          <w:rFonts w:ascii="Georgia" w:hAnsi="Georgia"/>
          <w:bCs/>
          <w:sz w:val="24"/>
          <w:szCs w:val="24"/>
        </w:rPr>
      </w:pPr>
    </w:p>
    <w:p w14:paraId="7792234B" w14:textId="3BCE70F0" w:rsidR="00E62909" w:rsidRPr="001E4C06" w:rsidRDefault="00E62909" w:rsidP="00E62909">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3C60EB15" w14:textId="77777777" w:rsidR="00E62909" w:rsidRPr="001E4C06" w:rsidRDefault="00E62909" w:rsidP="00E62909">
      <w:pPr>
        <w:jc w:val="both"/>
        <w:rPr>
          <w:rFonts w:ascii="Georgia" w:hAnsi="Georgia"/>
          <w:bCs/>
          <w:sz w:val="24"/>
          <w:szCs w:val="24"/>
        </w:rPr>
      </w:pPr>
    </w:p>
    <w:p w14:paraId="6D2761C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1ADE6D94" w14:textId="77777777" w:rsidR="00E62909" w:rsidRPr="001E4C06" w:rsidRDefault="00E62909" w:rsidP="00E62909">
      <w:pPr>
        <w:jc w:val="both"/>
        <w:rPr>
          <w:rFonts w:ascii="Georgia" w:hAnsi="Georgia"/>
          <w:bCs/>
          <w:sz w:val="24"/>
          <w:szCs w:val="24"/>
        </w:rPr>
      </w:pPr>
    </w:p>
    <w:p w14:paraId="621E846E" w14:textId="26C4102B" w:rsidR="00E62909" w:rsidRPr="001E4C06" w:rsidRDefault="00E62909" w:rsidP="00E62909">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r w:rsidR="00D26CB8" w:rsidRPr="001E4C06">
        <w:rPr>
          <w:rFonts w:ascii="Georgia" w:hAnsi="Georgia"/>
          <w:bCs/>
          <w:sz w:val="24"/>
          <w:szCs w:val="24"/>
        </w:rPr>
        <w:t>şikâyet</w:t>
      </w:r>
      <w:r w:rsidRPr="001E4C06">
        <w:rPr>
          <w:rFonts w:ascii="Georgia" w:hAnsi="Georgia"/>
          <w:bCs/>
          <w:sz w:val="24"/>
          <w:szCs w:val="24"/>
        </w:rPr>
        <w:t xml:space="preserve"> konusu ürününde yıllık üretim kapasitesidir. KKO ise (üretim miktarı/kapasite) formülü ile bulunur.</w:t>
      </w:r>
    </w:p>
    <w:p w14:paraId="47CB5C9B" w14:textId="77777777" w:rsidR="00E62909" w:rsidRPr="001E4C06" w:rsidRDefault="00E62909" w:rsidP="00E62909">
      <w:pPr>
        <w:jc w:val="both"/>
        <w:rPr>
          <w:rFonts w:ascii="Georgia" w:hAnsi="Georgia"/>
          <w:bCs/>
          <w:sz w:val="24"/>
          <w:szCs w:val="24"/>
        </w:rPr>
      </w:pPr>
    </w:p>
    <w:p w14:paraId="5FAC8EAF" w14:textId="6A8277E3" w:rsidR="00E62909" w:rsidRPr="001E4C06" w:rsidRDefault="00E62909" w:rsidP="00E62909">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r w:rsidR="00D26CB8" w:rsidRPr="001E4C06">
        <w:rPr>
          <w:rFonts w:ascii="Georgia" w:hAnsi="Georgia"/>
          <w:bCs/>
          <w:sz w:val="24"/>
          <w:szCs w:val="24"/>
        </w:rPr>
        <w:t>şikâyet</w:t>
      </w:r>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79EAAA62" w14:textId="77777777" w:rsidR="00E62909" w:rsidRPr="001E4C06" w:rsidRDefault="00E62909" w:rsidP="00E62909">
      <w:pPr>
        <w:jc w:val="both"/>
        <w:rPr>
          <w:rFonts w:ascii="Georgia" w:hAnsi="Georgia"/>
          <w:bCs/>
          <w:sz w:val="24"/>
          <w:szCs w:val="24"/>
        </w:rPr>
      </w:pPr>
    </w:p>
    <w:p w14:paraId="3A97778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14:paraId="5FD033C1" w14:textId="77777777" w:rsidR="00E62909" w:rsidRPr="001E4C06" w:rsidRDefault="00E62909" w:rsidP="00E62909">
      <w:pPr>
        <w:jc w:val="both"/>
        <w:rPr>
          <w:rFonts w:ascii="Georgia" w:hAnsi="Georgia"/>
          <w:bCs/>
          <w:sz w:val="24"/>
          <w:szCs w:val="24"/>
        </w:rPr>
      </w:pPr>
    </w:p>
    <w:p w14:paraId="515E4D2D" w14:textId="035B7E71" w:rsidR="00E62909" w:rsidRPr="001E4C06" w:rsidRDefault="00E62909" w:rsidP="00E62909">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r w:rsidR="00D26CB8" w:rsidRPr="001E4C06">
        <w:rPr>
          <w:rFonts w:ascii="Georgia" w:hAnsi="Georgia"/>
          <w:bCs/>
          <w:sz w:val="24"/>
          <w:szCs w:val="24"/>
        </w:rPr>
        <w:t>şikâyet</w:t>
      </w:r>
      <w:r w:rsidRPr="001E4C06">
        <w:rPr>
          <w:rFonts w:ascii="Georgia" w:hAnsi="Georgia"/>
          <w:bCs/>
          <w:sz w:val="24"/>
          <w:szCs w:val="24"/>
        </w:rPr>
        <w:t xml:space="preserve"> konusu üründen elde edilen nakit akışı hesabında kullanılmaktadır. </w:t>
      </w:r>
      <w:r w:rsidR="00D26CB8" w:rsidRPr="001E4C06">
        <w:rPr>
          <w:rFonts w:ascii="Georgia" w:hAnsi="Georgia"/>
          <w:bCs/>
          <w:sz w:val="24"/>
          <w:szCs w:val="24"/>
        </w:rPr>
        <w:t>Şikâyet</w:t>
      </w:r>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29C39DED" w14:textId="77777777" w:rsidR="00E62909" w:rsidRPr="001E4C06" w:rsidRDefault="00E62909" w:rsidP="00E62909">
      <w:pPr>
        <w:jc w:val="both"/>
        <w:rPr>
          <w:rFonts w:ascii="Georgia" w:hAnsi="Georgia"/>
          <w:bCs/>
          <w:sz w:val="24"/>
          <w:szCs w:val="24"/>
        </w:rPr>
      </w:pPr>
    </w:p>
    <w:p w14:paraId="508E5A2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00244CFA" w14:textId="77777777" w:rsidR="00E62909" w:rsidRPr="001E4C06" w:rsidRDefault="00E62909" w:rsidP="00E62909">
      <w:pPr>
        <w:jc w:val="both"/>
        <w:rPr>
          <w:rFonts w:ascii="Georgia" w:hAnsi="Georgia"/>
          <w:bCs/>
          <w:sz w:val="24"/>
          <w:szCs w:val="24"/>
        </w:rPr>
      </w:pPr>
    </w:p>
    <w:p w14:paraId="0BA9D403"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0D372B9F" w14:textId="77777777" w:rsidR="00E62909" w:rsidRPr="001E4C06" w:rsidRDefault="00E62909" w:rsidP="00E62909">
      <w:pPr>
        <w:jc w:val="both"/>
        <w:rPr>
          <w:rFonts w:ascii="Georgia" w:hAnsi="Georgia"/>
          <w:bCs/>
          <w:sz w:val="24"/>
          <w:szCs w:val="24"/>
        </w:rPr>
      </w:pPr>
    </w:p>
    <w:p w14:paraId="18911AE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11C25B61" w14:textId="77777777" w:rsidR="00E62909" w:rsidRPr="001E4C06" w:rsidRDefault="00E62909" w:rsidP="00E62909">
      <w:pPr>
        <w:jc w:val="both"/>
        <w:rPr>
          <w:rFonts w:ascii="Georgia" w:hAnsi="Georgia"/>
          <w:bCs/>
          <w:sz w:val="24"/>
          <w:szCs w:val="24"/>
        </w:rPr>
      </w:pPr>
    </w:p>
    <w:p w14:paraId="6838590D"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54BD262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776CBB18" w14:textId="77777777" w:rsidR="00E62909" w:rsidRPr="001E4C06" w:rsidRDefault="00E62909" w:rsidP="00E62909">
      <w:pPr>
        <w:jc w:val="both"/>
        <w:rPr>
          <w:rFonts w:ascii="Georgia" w:hAnsi="Georgia"/>
          <w:bCs/>
          <w:sz w:val="24"/>
          <w:szCs w:val="24"/>
        </w:rPr>
      </w:pPr>
    </w:p>
    <w:p w14:paraId="21527245"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Tablosu’ndan elde edilebilir)</w:t>
      </w:r>
    </w:p>
    <w:p w14:paraId="72F67FEE" w14:textId="77777777" w:rsidR="00E62909" w:rsidRPr="001E4C06" w:rsidRDefault="00E62909" w:rsidP="00E62909">
      <w:pPr>
        <w:jc w:val="both"/>
        <w:rPr>
          <w:rFonts w:ascii="Georgia" w:hAnsi="Georgia"/>
          <w:bCs/>
          <w:sz w:val="24"/>
          <w:szCs w:val="24"/>
        </w:rPr>
      </w:pPr>
    </w:p>
    <w:p w14:paraId="7596B68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Tablosu’ndan elde edilebilir)</w:t>
      </w:r>
    </w:p>
    <w:p w14:paraId="31E48C8B" w14:textId="77777777" w:rsidR="00E62909" w:rsidRPr="001E4C06" w:rsidRDefault="00E62909" w:rsidP="00E62909">
      <w:pPr>
        <w:jc w:val="both"/>
        <w:rPr>
          <w:rFonts w:ascii="Georgia" w:hAnsi="Georgia"/>
          <w:bCs/>
          <w:sz w:val="24"/>
          <w:szCs w:val="24"/>
        </w:rPr>
      </w:pPr>
    </w:p>
    <w:p w14:paraId="27F078F4"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Tablosu’ndan elde edilebilir)</w:t>
      </w:r>
    </w:p>
    <w:p w14:paraId="4F5CF4EB" w14:textId="77777777" w:rsidR="00E62909" w:rsidRPr="001E4C06" w:rsidRDefault="00E62909" w:rsidP="00E62909">
      <w:pPr>
        <w:jc w:val="both"/>
        <w:rPr>
          <w:rFonts w:ascii="Georgia" w:hAnsi="Georgia"/>
          <w:bCs/>
          <w:sz w:val="24"/>
          <w:szCs w:val="24"/>
        </w:rPr>
      </w:pPr>
    </w:p>
    <w:p w14:paraId="3C2CB1C4"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19AC703E" w14:textId="77777777" w:rsidR="00E62909" w:rsidRPr="001E4C06" w:rsidRDefault="00E62909" w:rsidP="00E62909">
      <w:pPr>
        <w:jc w:val="both"/>
        <w:rPr>
          <w:rFonts w:ascii="Georgia" w:hAnsi="Georgia"/>
          <w:bCs/>
          <w:sz w:val="24"/>
          <w:szCs w:val="24"/>
        </w:rPr>
      </w:pPr>
    </w:p>
    <w:p w14:paraId="075AAB4E"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3C6A8C54" w14:textId="77777777" w:rsidR="00E62909" w:rsidRPr="001E4C06" w:rsidRDefault="00E62909" w:rsidP="00E62909">
      <w:pPr>
        <w:jc w:val="both"/>
        <w:rPr>
          <w:rFonts w:ascii="Georgia" w:hAnsi="Georgia"/>
          <w:bCs/>
          <w:sz w:val="24"/>
          <w:szCs w:val="24"/>
        </w:rPr>
      </w:pPr>
    </w:p>
    <w:p w14:paraId="5E9646CF"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r w:rsidRPr="001E4C06">
        <w:rPr>
          <w:rFonts w:ascii="Georgia" w:hAnsi="Georgia"/>
          <w:bCs/>
          <w:sz w:val="24"/>
          <w:szCs w:val="24"/>
        </w:rPr>
        <w:t>=  Olağan Kâr (Zarar) + Olağandışı Gelir ve Kârlar – Olağandışı Gider ve Zararlar</w:t>
      </w:r>
    </w:p>
    <w:p w14:paraId="46275A4D" w14:textId="77777777" w:rsidR="00E62909" w:rsidRPr="001E4C06" w:rsidRDefault="00E62909" w:rsidP="00E62909">
      <w:pPr>
        <w:jc w:val="both"/>
        <w:rPr>
          <w:rFonts w:ascii="Georgia" w:hAnsi="Georgia"/>
          <w:bCs/>
          <w:sz w:val="24"/>
          <w:szCs w:val="24"/>
        </w:rPr>
      </w:pPr>
    </w:p>
    <w:p w14:paraId="6EC01369"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59B5A25F" w14:textId="77777777" w:rsidR="00E62909" w:rsidRPr="001E4C06" w:rsidRDefault="00E62909" w:rsidP="00E62909">
      <w:pPr>
        <w:jc w:val="both"/>
        <w:rPr>
          <w:rFonts w:ascii="Georgia" w:hAnsi="Georgia"/>
          <w:bCs/>
          <w:sz w:val="24"/>
          <w:szCs w:val="24"/>
        </w:rPr>
      </w:pPr>
    </w:p>
    <w:p w14:paraId="282300D6"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14:paraId="61E3E1EA" w14:textId="77777777" w:rsidR="00E62909" w:rsidRPr="001E4C06" w:rsidRDefault="00E62909" w:rsidP="00E62909">
      <w:pPr>
        <w:jc w:val="both"/>
        <w:rPr>
          <w:rFonts w:ascii="Georgia" w:hAnsi="Georgia"/>
          <w:bCs/>
          <w:sz w:val="24"/>
          <w:szCs w:val="24"/>
        </w:rPr>
      </w:pPr>
    </w:p>
    <w:p w14:paraId="7E5EB57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Kâr/Özsermaye % :</w:t>
      </w:r>
      <w:r w:rsidRPr="001E4C06">
        <w:rPr>
          <w:rFonts w:ascii="Georgia" w:hAnsi="Georgia"/>
          <w:bCs/>
          <w:sz w:val="24"/>
          <w:szCs w:val="24"/>
        </w:rPr>
        <w:t xml:space="preserve"> (Olağan Kâr (Zarar) / Firma Özsermayesi)*100</w:t>
      </w:r>
    </w:p>
    <w:p w14:paraId="126529F8" w14:textId="77777777" w:rsidR="00E62909" w:rsidRPr="001E4C06" w:rsidRDefault="00E62909" w:rsidP="00E62909">
      <w:pPr>
        <w:jc w:val="both"/>
        <w:rPr>
          <w:rFonts w:ascii="Georgia" w:hAnsi="Georgia"/>
          <w:bCs/>
          <w:sz w:val="24"/>
          <w:szCs w:val="24"/>
        </w:rPr>
      </w:pPr>
    </w:p>
    <w:p w14:paraId="4E07D35A" w14:textId="0B821815" w:rsidR="00E62909" w:rsidRPr="001E4C06" w:rsidRDefault="00E62909" w:rsidP="00E62909">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r w:rsidR="00D26CB8" w:rsidRPr="001E4C06">
        <w:rPr>
          <w:rFonts w:ascii="Georgia" w:hAnsi="Georgia"/>
          <w:bCs/>
          <w:sz w:val="24"/>
          <w:szCs w:val="24"/>
        </w:rPr>
        <w:t>Şikâyete</w:t>
      </w:r>
      <w:r w:rsidRPr="001E4C06">
        <w:rPr>
          <w:rFonts w:ascii="Georgia" w:hAnsi="Georgia"/>
          <w:bCs/>
          <w:sz w:val="24"/>
          <w:szCs w:val="24"/>
        </w:rPr>
        <w:t xml:space="preserve"> konu ürün için aktifler ayrıştırılabiliyorsa ayrıca bu veriler sunulmalıdır. </w:t>
      </w:r>
    </w:p>
    <w:p w14:paraId="1D440FBF" w14:textId="77777777" w:rsidR="00E62909" w:rsidRPr="001E4C06" w:rsidRDefault="00E62909" w:rsidP="00E62909">
      <w:pPr>
        <w:jc w:val="both"/>
        <w:rPr>
          <w:rFonts w:ascii="Georgia" w:hAnsi="Georgia"/>
          <w:bCs/>
          <w:sz w:val="24"/>
          <w:szCs w:val="24"/>
        </w:rPr>
      </w:pPr>
    </w:p>
    <w:p w14:paraId="571CC304"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Firma Özsermayesi:</w:t>
      </w:r>
      <w:r w:rsidRPr="001E4C06">
        <w:rPr>
          <w:rFonts w:ascii="Georgia" w:hAnsi="Georgia"/>
          <w:bCs/>
          <w:sz w:val="24"/>
          <w:szCs w:val="24"/>
        </w:rPr>
        <w:t xml:space="preserve"> Firmanın bilançosunda yer alan öz kaynaklar toplamıdır.</w:t>
      </w:r>
    </w:p>
    <w:p w14:paraId="057245E0" w14:textId="77777777" w:rsidR="00E62909" w:rsidRPr="001E4C06" w:rsidRDefault="00E62909" w:rsidP="00E62909">
      <w:pPr>
        <w:jc w:val="both"/>
        <w:rPr>
          <w:rFonts w:ascii="Georgia" w:hAnsi="Georgia"/>
          <w:bCs/>
          <w:sz w:val="24"/>
          <w:szCs w:val="24"/>
        </w:rPr>
      </w:pPr>
    </w:p>
    <w:p w14:paraId="0BEF588D" w14:textId="77777777" w:rsidR="00E62909" w:rsidRDefault="00E62909" w:rsidP="00E62909">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Firma Net  Satış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7824D935" w14:textId="77777777" w:rsidR="00E62909" w:rsidRPr="00DC7F2F" w:rsidRDefault="00E62909" w:rsidP="00E62909">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14:paraId="38ADCB1A" w14:textId="77777777" w:rsidR="00E62909" w:rsidRPr="00DC7F2F" w:rsidRDefault="00E62909" w:rsidP="00E62909">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7E55803B"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Firmanın </w:t>
      </w:r>
    </w:p>
    <w:p w14:paraId="312544D5" w14:textId="77777777" w:rsidR="00E62909" w:rsidRPr="00DC7F2F" w:rsidRDefault="00E62909" w:rsidP="00E62909">
      <w:pPr>
        <w:ind w:left="567" w:hanging="567"/>
        <w:jc w:val="both"/>
        <w:rPr>
          <w:rFonts w:ascii="Georgia" w:hAnsi="Georgia"/>
          <w:bCs/>
          <w:sz w:val="24"/>
          <w:szCs w:val="24"/>
        </w:rPr>
      </w:pPr>
    </w:p>
    <w:p w14:paraId="7DCE5A5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706CE04C"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 xml:space="preserve">: </w:t>
      </w:r>
    </w:p>
    <w:p w14:paraId="1BE5A70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544605F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1D5FE50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02E2AAB2" w14:textId="77777777" w:rsidR="00E62909" w:rsidRDefault="00E62909" w:rsidP="00E62909">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4018B543" w14:textId="7609C2A6" w:rsidR="005B29BA" w:rsidRPr="00DC7F2F" w:rsidRDefault="005B29BA" w:rsidP="00E62909">
      <w:pPr>
        <w:spacing w:after="200" w:line="276" w:lineRule="auto"/>
        <w:rPr>
          <w:rFonts w:ascii="Georgia" w:hAnsi="Georgia"/>
          <w:bCs/>
          <w:sz w:val="24"/>
          <w:szCs w:val="24"/>
        </w:rPr>
      </w:pPr>
      <w:r>
        <w:rPr>
          <w:rFonts w:ascii="Georgia" w:hAnsi="Georgia"/>
          <w:bCs/>
          <w:sz w:val="24"/>
          <w:szCs w:val="24"/>
        </w:rPr>
        <w:t>Kep adresi                 :</w:t>
      </w:r>
    </w:p>
    <w:p w14:paraId="4CBB1E05" w14:textId="77777777" w:rsidR="00E62909" w:rsidRPr="00DC7F2F" w:rsidRDefault="00E62909" w:rsidP="00E62909">
      <w:pPr>
        <w:ind w:left="567" w:hanging="567"/>
        <w:jc w:val="both"/>
        <w:rPr>
          <w:rFonts w:ascii="Georgia" w:hAnsi="Georgia"/>
          <w:bCs/>
          <w:sz w:val="24"/>
          <w:szCs w:val="24"/>
        </w:rPr>
      </w:pPr>
    </w:p>
    <w:p w14:paraId="417B77DE"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38B24628" w14:textId="77777777" w:rsidR="00E62909" w:rsidRPr="00DC7F2F" w:rsidRDefault="00E62909" w:rsidP="00E62909">
      <w:pPr>
        <w:ind w:left="567" w:hanging="567"/>
        <w:jc w:val="both"/>
        <w:rPr>
          <w:rFonts w:ascii="Georgia" w:hAnsi="Georgia"/>
          <w:bCs/>
          <w:sz w:val="24"/>
          <w:szCs w:val="24"/>
        </w:rPr>
      </w:pPr>
    </w:p>
    <w:p w14:paraId="2A3A4373"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183A613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12B0CEB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23F79B8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6D172BD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2CFAAD9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27E2D193" w14:textId="77777777" w:rsidR="00E62909" w:rsidRPr="00DC7F2F" w:rsidRDefault="00E62909" w:rsidP="00E62909">
      <w:pPr>
        <w:ind w:left="567" w:hanging="567"/>
        <w:rPr>
          <w:rFonts w:ascii="Georgia" w:hAnsi="Georgia"/>
          <w:bCs/>
          <w:sz w:val="24"/>
          <w:szCs w:val="24"/>
        </w:rPr>
      </w:pPr>
    </w:p>
    <w:p w14:paraId="438ECC12" w14:textId="77777777" w:rsidR="00E62909" w:rsidRPr="00DC7F2F" w:rsidRDefault="00E62909" w:rsidP="00E62909">
      <w:pPr>
        <w:ind w:left="567" w:hanging="567"/>
        <w:jc w:val="both"/>
        <w:rPr>
          <w:rFonts w:ascii="Georgia" w:hAnsi="Georgia"/>
          <w:bCs/>
          <w:sz w:val="24"/>
          <w:szCs w:val="24"/>
        </w:rPr>
      </w:pPr>
    </w:p>
    <w:p w14:paraId="583795F2"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678042B9" w14:textId="77777777" w:rsidR="00E62909" w:rsidRPr="00DC7F2F" w:rsidRDefault="00E62909" w:rsidP="00E62909">
      <w:pPr>
        <w:tabs>
          <w:tab w:val="num" w:pos="567"/>
        </w:tabs>
        <w:ind w:left="567" w:hanging="567"/>
        <w:jc w:val="both"/>
        <w:rPr>
          <w:rFonts w:ascii="Georgia" w:hAnsi="Georgia"/>
          <w:bCs/>
          <w:sz w:val="24"/>
          <w:szCs w:val="24"/>
        </w:rPr>
      </w:pPr>
    </w:p>
    <w:p w14:paraId="3E8C9CEE" w14:textId="77777777" w:rsidR="00E62909" w:rsidRPr="00DC7F2F" w:rsidRDefault="00E62909" w:rsidP="00E62909">
      <w:pPr>
        <w:tabs>
          <w:tab w:val="num" w:pos="567"/>
        </w:tabs>
        <w:ind w:left="567" w:hanging="567"/>
        <w:jc w:val="both"/>
        <w:rPr>
          <w:rFonts w:ascii="Georgia" w:hAnsi="Georgia"/>
          <w:bCs/>
          <w:sz w:val="24"/>
          <w:szCs w:val="24"/>
        </w:rPr>
      </w:pPr>
    </w:p>
    <w:p w14:paraId="336D3B9D"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0094D81F" w14:textId="77777777" w:rsidR="00E62909" w:rsidRPr="00DC7F2F" w:rsidRDefault="00E62909" w:rsidP="00E62909">
      <w:pPr>
        <w:ind w:left="360"/>
        <w:jc w:val="both"/>
        <w:rPr>
          <w:rFonts w:ascii="Georgia" w:hAnsi="Georgia"/>
          <w:bCs/>
          <w:sz w:val="24"/>
          <w:szCs w:val="24"/>
        </w:rPr>
      </w:pPr>
    </w:p>
    <w:p w14:paraId="6933C7D2" w14:textId="77777777" w:rsidR="00E62909" w:rsidRPr="00DC7F2F" w:rsidRDefault="00E62909" w:rsidP="00E62909">
      <w:pPr>
        <w:ind w:left="360"/>
        <w:jc w:val="both"/>
        <w:rPr>
          <w:rFonts w:ascii="Georgia" w:hAnsi="Georgia"/>
          <w:bCs/>
          <w:sz w:val="24"/>
          <w:szCs w:val="24"/>
        </w:rPr>
      </w:pPr>
    </w:p>
    <w:p w14:paraId="0285A3BA" w14:textId="77777777" w:rsidR="00E62909"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Pr>
          <w:rFonts w:ascii="Georgia" w:hAnsi="Georgia"/>
          <w:bCs/>
          <w:sz w:val="24"/>
          <w:szCs w:val="24"/>
        </w:rPr>
        <w:t>veya ticaretini yaptığı ürünler hakkında bilgi veriniz.</w:t>
      </w:r>
    </w:p>
    <w:p w14:paraId="5BE6CCBE" w14:textId="77777777" w:rsidR="00E62909" w:rsidRDefault="00E62909" w:rsidP="00E62909">
      <w:pPr>
        <w:autoSpaceDE/>
        <w:autoSpaceDN/>
        <w:ind w:left="720"/>
        <w:jc w:val="both"/>
        <w:rPr>
          <w:rFonts w:ascii="Georgia" w:hAnsi="Georgia"/>
          <w:bCs/>
          <w:sz w:val="24"/>
          <w:szCs w:val="24"/>
        </w:rPr>
      </w:pPr>
    </w:p>
    <w:p w14:paraId="40497B61" w14:textId="77777777" w:rsidR="00E62909" w:rsidRPr="00BF079D" w:rsidRDefault="00E62909" w:rsidP="00E62909">
      <w:pPr>
        <w:numPr>
          <w:ilvl w:val="0"/>
          <w:numId w:val="3"/>
        </w:numPr>
        <w:autoSpaceDE/>
        <w:autoSpaceDN/>
        <w:jc w:val="both"/>
        <w:rPr>
          <w:rFonts w:ascii="Georgia" w:hAnsi="Georgia"/>
          <w:bCs/>
          <w:sz w:val="24"/>
          <w:szCs w:val="24"/>
        </w:rPr>
      </w:pPr>
      <w:r w:rsidRPr="00BF079D">
        <w:rPr>
          <w:rFonts w:ascii="Georgia" w:hAnsi="Georgia"/>
          <w:bCs/>
          <w:sz w:val="24"/>
          <w:szCs w:val="24"/>
        </w:rPr>
        <w:lastRenderedPageBreak/>
        <w:t xml:space="preserve">Firmanızın varsa son üç yıla ait faaliyet veya yıllık yayınlanmış raporlarını ekleyiniz (bağlı olunan holding varsa ve raporlar konsolide olarak hazırlanıyorsa holdingin de faaliyet raporları tedarik edilebilir): </w:t>
      </w:r>
    </w:p>
    <w:p w14:paraId="5E0F075C" w14:textId="77777777" w:rsidR="00E62909" w:rsidRPr="00D0238E" w:rsidRDefault="00E62909" w:rsidP="00E62909">
      <w:pPr>
        <w:jc w:val="center"/>
        <w:rPr>
          <w:rFonts w:ascii="Georgia" w:hAnsi="Georgia"/>
          <w:b/>
          <w:bCs/>
          <w:sz w:val="24"/>
          <w:szCs w:val="24"/>
        </w:rPr>
      </w:pPr>
      <w:r>
        <w:rPr>
          <w:rFonts w:ascii="Georgia" w:hAnsi="Georgia"/>
          <w:b/>
          <w:bCs/>
          <w:sz w:val="24"/>
          <w:szCs w:val="24"/>
        </w:rPr>
        <w:br w:type="page"/>
      </w:r>
      <w:r w:rsidRPr="00D0238E">
        <w:rPr>
          <w:rFonts w:ascii="Georgia" w:hAnsi="Georgia"/>
          <w:b/>
          <w:bCs/>
          <w:sz w:val="24"/>
          <w:szCs w:val="24"/>
        </w:rPr>
        <w:lastRenderedPageBreak/>
        <w:t>D KISMI</w:t>
      </w:r>
    </w:p>
    <w:p w14:paraId="019A4D6F" w14:textId="77777777" w:rsidR="00E62909" w:rsidRPr="00185675" w:rsidRDefault="00E62909" w:rsidP="00E62909">
      <w:pPr>
        <w:jc w:val="center"/>
        <w:rPr>
          <w:rFonts w:ascii="Georgia" w:hAnsi="Georgia"/>
          <w:b/>
          <w:bCs/>
          <w:sz w:val="24"/>
          <w:szCs w:val="24"/>
        </w:rPr>
      </w:pPr>
      <w:r w:rsidRPr="00D0238E">
        <w:rPr>
          <w:rFonts w:ascii="Georgia" w:hAnsi="Georgia"/>
          <w:b/>
          <w:bCs/>
          <w:sz w:val="24"/>
          <w:szCs w:val="24"/>
        </w:rPr>
        <w:t xml:space="preserve">  YERLİ ÜRETİCİNİN EKONOMİK GÖSTERGELERİ</w:t>
      </w:r>
    </w:p>
    <w:p w14:paraId="17995C37" w14:textId="77777777" w:rsidR="00E62909" w:rsidRDefault="00E62909" w:rsidP="00E62909">
      <w:pPr>
        <w:jc w:val="both"/>
        <w:rPr>
          <w:rFonts w:ascii="Georgia" w:hAnsi="Georgia"/>
          <w:b/>
          <w:bCs/>
          <w:sz w:val="24"/>
          <w:szCs w:val="24"/>
        </w:rPr>
      </w:pPr>
    </w:p>
    <w:p w14:paraId="717368FE" w14:textId="77777777" w:rsidR="00E62909" w:rsidRDefault="00E62909" w:rsidP="00E62909">
      <w:pPr>
        <w:jc w:val="both"/>
        <w:rPr>
          <w:rFonts w:ascii="Georgia" w:hAnsi="Georgia"/>
          <w:b/>
          <w:bCs/>
          <w:sz w:val="24"/>
          <w:szCs w:val="24"/>
        </w:rPr>
      </w:pPr>
      <w:r>
        <w:rPr>
          <w:rFonts w:ascii="Georgia" w:hAnsi="Georgia"/>
          <w:b/>
          <w:bCs/>
          <w:sz w:val="24"/>
          <w:szCs w:val="24"/>
        </w:rPr>
        <w:t>D-1 Genel</w:t>
      </w:r>
    </w:p>
    <w:p w14:paraId="738FDAC2" w14:textId="77777777" w:rsidR="00E62909" w:rsidRDefault="00E62909" w:rsidP="00E62909">
      <w:pPr>
        <w:jc w:val="both"/>
        <w:rPr>
          <w:rFonts w:ascii="Georgia" w:hAnsi="Georgia"/>
          <w:b/>
          <w:bCs/>
          <w:sz w:val="24"/>
          <w:szCs w:val="24"/>
        </w:rPr>
      </w:pPr>
    </w:p>
    <w:p w14:paraId="70C83E15"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4D02A457" w14:textId="77777777" w:rsidR="00E62909" w:rsidRDefault="00E62909" w:rsidP="00E62909">
      <w:pPr>
        <w:shd w:val="clear" w:color="auto" w:fill="FFFFFF"/>
        <w:tabs>
          <w:tab w:val="num" w:pos="567"/>
          <w:tab w:val="num" w:pos="720"/>
        </w:tabs>
        <w:jc w:val="both"/>
        <w:rPr>
          <w:rFonts w:ascii="Georgia" w:hAnsi="Georgia"/>
          <w:bCs/>
          <w:sz w:val="24"/>
          <w:szCs w:val="24"/>
        </w:rPr>
      </w:pPr>
    </w:p>
    <w:p w14:paraId="7967690E"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0F363AEB" w14:textId="77777777" w:rsidR="00E62909" w:rsidRDefault="00E62909" w:rsidP="00E62909">
      <w:pPr>
        <w:shd w:val="clear" w:color="auto" w:fill="FFFFFF"/>
        <w:tabs>
          <w:tab w:val="num" w:pos="567"/>
          <w:tab w:val="num" w:pos="720"/>
        </w:tabs>
        <w:jc w:val="both"/>
        <w:rPr>
          <w:rFonts w:ascii="Georgia" w:hAnsi="Georgia"/>
          <w:bCs/>
          <w:sz w:val="24"/>
          <w:szCs w:val="24"/>
        </w:rPr>
      </w:pPr>
    </w:p>
    <w:p w14:paraId="2E7F1487" w14:textId="77777777" w:rsidR="00E62909" w:rsidRDefault="00E62909" w:rsidP="00E62909">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Firmanızın tüm faaliyetlerine ilişkin aşağıdaki tabloyu doldurunuz.</w:t>
      </w:r>
    </w:p>
    <w:p w14:paraId="5C4339A3" w14:textId="77777777" w:rsidR="00E62909" w:rsidRDefault="00E62909" w:rsidP="00E62909">
      <w:pPr>
        <w:shd w:val="clear" w:color="auto" w:fill="FFFFFF"/>
        <w:tabs>
          <w:tab w:val="num" w:pos="567"/>
          <w:tab w:val="num" w:pos="720"/>
        </w:tabs>
        <w:jc w:val="both"/>
        <w:rPr>
          <w:rFonts w:ascii="Georgia" w:hAnsi="Georgia"/>
          <w:bCs/>
          <w:sz w:val="24"/>
          <w:szCs w:val="24"/>
        </w:rPr>
      </w:pPr>
    </w:p>
    <w:tbl>
      <w:tblPr>
        <w:tblW w:w="8353" w:type="dxa"/>
        <w:tblCellMar>
          <w:left w:w="70" w:type="dxa"/>
          <w:right w:w="70" w:type="dxa"/>
        </w:tblCellMar>
        <w:tblLook w:val="04A0" w:firstRow="1" w:lastRow="0" w:firstColumn="1" w:lastColumn="0" w:noHBand="0" w:noVBand="1"/>
      </w:tblPr>
      <w:tblGrid>
        <w:gridCol w:w="2830"/>
        <w:gridCol w:w="1843"/>
        <w:gridCol w:w="1276"/>
        <w:gridCol w:w="1417"/>
        <w:gridCol w:w="987"/>
      </w:tblGrid>
      <w:tr w:rsidR="00CE01B0" w:rsidRPr="009933B3" w14:paraId="7875B1BB" w14:textId="4B6E21EC" w:rsidTr="00CE01B0">
        <w:trPr>
          <w:trHeight w:val="497"/>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9BD79"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266D8D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179C6CD" w14:textId="2B8B0E98" w:rsidR="00CE01B0" w:rsidRPr="00BD72A7" w:rsidRDefault="00CE01B0" w:rsidP="009933B3">
            <w:pPr>
              <w:autoSpaceDE/>
              <w:autoSpaceDN/>
              <w:jc w:val="center"/>
              <w:rPr>
                <w:rFonts w:ascii="Georgia" w:hAnsi="Georgia"/>
                <w:b/>
                <w:bCs/>
                <w:sz w:val="18"/>
                <w:szCs w:val="18"/>
              </w:rPr>
            </w:pPr>
            <w:r w:rsidRPr="00BD72A7">
              <w:rPr>
                <w:rFonts w:ascii="Georgia" w:hAnsi="Georgia"/>
                <w:b/>
                <w:bCs/>
                <w:sz w:val="18"/>
                <w:szCs w:val="18"/>
              </w:rPr>
              <w:t>2023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7CC6471" w14:textId="0B6AB7A2" w:rsidR="00CE01B0" w:rsidRPr="00BD72A7" w:rsidRDefault="00CE01B0" w:rsidP="009933B3">
            <w:pPr>
              <w:autoSpaceDE/>
              <w:autoSpaceDN/>
              <w:jc w:val="center"/>
              <w:rPr>
                <w:rFonts w:ascii="Georgia" w:hAnsi="Georgia"/>
                <w:b/>
                <w:bCs/>
                <w:sz w:val="18"/>
                <w:szCs w:val="18"/>
              </w:rPr>
            </w:pPr>
            <w:r w:rsidRPr="00BD72A7">
              <w:rPr>
                <w:rFonts w:ascii="Georgia" w:hAnsi="Georgia"/>
                <w:b/>
                <w:bCs/>
                <w:sz w:val="18"/>
                <w:szCs w:val="18"/>
              </w:rPr>
              <w:t>2024</w:t>
            </w:r>
          </w:p>
        </w:tc>
        <w:tc>
          <w:tcPr>
            <w:tcW w:w="987" w:type="dxa"/>
            <w:tcBorders>
              <w:top w:val="single" w:sz="4" w:space="0" w:color="auto"/>
              <w:left w:val="nil"/>
              <w:bottom w:val="single" w:sz="4" w:space="0" w:color="auto"/>
              <w:right w:val="single" w:sz="4" w:space="0" w:color="auto"/>
            </w:tcBorders>
          </w:tcPr>
          <w:p w14:paraId="44927D01" w14:textId="77777777" w:rsidR="00CE01B0" w:rsidRDefault="00CE01B0" w:rsidP="009933B3">
            <w:pPr>
              <w:autoSpaceDE/>
              <w:autoSpaceDN/>
              <w:jc w:val="center"/>
              <w:rPr>
                <w:rFonts w:ascii="Georgia" w:hAnsi="Georgia"/>
                <w:b/>
                <w:bCs/>
                <w:sz w:val="18"/>
                <w:szCs w:val="18"/>
              </w:rPr>
            </w:pPr>
          </w:p>
          <w:p w14:paraId="5B183219" w14:textId="1859B571" w:rsidR="00CE01B0" w:rsidRPr="00BD72A7" w:rsidRDefault="00CE01B0" w:rsidP="009933B3">
            <w:pPr>
              <w:autoSpaceDE/>
              <w:autoSpaceDN/>
              <w:jc w:val="center"/>
              <w:rPr>
                <w:rFonts w:ascii="Georgia" w:hAnsi="Georgia"/>
                <w:b/>
                <w:bCs/>
                <w:sz w:val="18"/>
                <w:szCs w:val="18"/>
              </w:rPr>
            </w:pPr>
            <w:r>
              <w:rPr>
                <w:rFonts w:ascii="Georgia" w:hAnsi="Georgia"/>
                <w:b/>
                <w:bCs/>
                <w:sz w:val="18"/>
                <w:szCs w:val="18"/>
              </w:rPr>
              <w:t>SD</w:t>
            </w:r>
          </w:p>
        </w:tc>
      </w:tr>
      <w:tr w:rsidR="00CE01B0" w:rsidRPr="009933B3" w14:paraId="2647E50C" w14:textId="4A46E157"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6304AB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Net Satışlar</w:t>
            </w:r>
          </w:p>
        </w:tc>
        <w:tc>
          <w:tcPr>
            <w:tcW w:w="1843" w:type="dxa"/>
            <w:tcBorders>
              <w:top w:val="nil"/>
              <w:left w:val="nil"/>
              <w:bottom w:val="single" w:sz="4" w:space="0" w:color="auto"/>
              <w:right w:val="single" w:sz="4" w:space="0" w:color="auto"/>
            </w:tcBorders>
            <w:shd w:val="clear" w:color="auto" w:fill="auto"/>
            <w:noWrap/>
            <w:vAlign w:val="center"/>
            <w:hideMark/>
          </w:tcPr>
          <w:p w14:paraId="15B045F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CCE8676"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A095A26"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1C3FB4E7" w14:textId="77777777" w:rsidR="00CE01B0" w:rsidRPr="00BD72A7" w:rsidRDefault="00CE01B0" w:rsidP="009933B3">
            <w:pPr>
              <w:autoSpaceDE/>
              <w:autoSpaceDN/>
              <w:rPr>
                <w:rFonts w:ascii="Georgia" w:hAnsi="Georgia"/>
                <w:sz w:val="18"/>
                <w:szCs w:val="18"/>
              </w:rPr>
            </w:pPr>
          </w:p>
        </w:tc>
      </w:tr>
      <w:tr w:rsidR="00CE01B0" w:rsidRPr="009933B3" w14:paraId="0EFBA9C9" w14:textId="530BC3C7"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F2AB901"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Satışların Maliyeti</w:t>
            </w:r>
          </w:p>
        </w:tc>
        <w:tc>
          <w:tcPr>
            <w:tcW w:w="1843" w:type="dxa"/>
            <w:tcBorders>
              <w:top w:val="nil"/>
              <w:left w:val="nil"/>
              <w:bottom w:val="single" w:sz="4" w:space="0" w:color="auto"/>
              <w:right w:val="single" w:sz="4" w:space="0" w:color="auto"/>
            </w:tcBorders>
            <w:shd w:val="clear" w:color="auto" w:fill="auto"/>
            <w:noWrap/>
            <w:vAlign w:val="center"/>
            <w:hideMark/>
          </w:tcPr>
          <w:p w14:paraId="15082552"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C0A05E2"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7907AB4"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05629C89" w14:textId="77777777" w:rsidR="00CE01B0" w:rsidRPr="00BD72A7" w:rsidRDefault="00CE01B0" w:rsidP="009933B3">
            <w:pPr>
              <w:autoSpaceDE/>
              <w:autoSpaceDN/>
              <w:rPr>
                <w:rFonts w:ascii="Georgia" w:hAnsi="Georgia"/>
                <w:sz w:val="18"/>
                <w:szCs w:val="18"/>
              </w:rPr>
            </w:pPr>
          </w:p>
        </w:tc>
      </w:tr>
      <w:tr w:rsidR="00CE01B0" w:rsidRPr="009933B3" w14:paraId="10BA6E46" w14:textId="331BF52F"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AD3A57"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Brüt Satış Kârı / Zararı</w:t>
            </w:r>
          </w:p>
        </w:tc>
        <w:tc>
          <w:tcPr>
            <w:tcW w:w="1843" w:type="dxa"/>
            <w:tcBorders>
              <w:top w:val="nil"/>
              <w:left w:val="nil"/>
              <w:bottom w:val="single" w:sz="4" w:space="0" w:color="auto"/>
              <w:right w:val="single" w:sz="4" w:space="0" w:color="auto"/>
            </w:tcBorders>
            <w:shd w:val="clear" w:color="auto" w:fill="auto"/>
            <w:noWrap/>
            <w:vAlign w:val="center"/>
            <w:hideMark/>
          </w:tcPr>
          <w:p w14:paraId="7BA40FE4"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EEB70D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9558E47"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5299D581" w14:textId="77777777" w:rsidR="00CE01B0" w:rsidRPr="00BD72A7" w:rsidRDefault="00CE01B0" w:rsidP="009933B3">
            <w:pPr>
              <w:autoSpaceDE/>
              <w:autoSpaceDN/>
              <w:rPr>
                <w:rFonts w:ascii="Georgia" w:hAnsi="Georgia"/>
                <w:sz w:val="18"/>
                <w:szCs w:val="18"/>
              </w:rPr>
            </w:pPr>
          </w:p>
        </w:tc>
      </w:tr>
      <w:tr w:rsidR="00CE01B0" w:rsidRPr="009933B3" w14:paraId="597BA984" w14:textId="72A09000"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25328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Brüt Satış Kârı / Zararı Oranı (%)</w:t>
            </w:r>
          </w:p>
        </w:tc>
        <w:tc>
          <w:tcPr>
            <w:tcW w:w="1843" w:type="dxa"/>
            <w:tcBorders>
              <w:top w:val="nil"/>
              <w:left w:val="nil"/>
              <w:bottom w:val="single" w:sz="4" w:space="0" w:color="auto"/>
              <w:right w:val="single" w:sz="4" w:space="0" w:color="auto"/>
            </w:tcBorders>
            <w:shd w:val="clear" w:color="auto" w:fill="auto"/>
            <w:noWrap/>
            <w:vAlign w:val="center"/>
            <w:hideMark/>
          </w:tcPr>
          <w:p w14:paraId="3D0FEFE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4B8CD9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0B2D04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14C13D8C" w14:textId="77777777" w:rsidR="00CE01B0" w:rsidRPr="00BD72A7" w:rsidRDefault="00CE01B0" w:rsidP="009933B3">
            <w:pPr>
              <w:autoSpaceDE/>
              <w:autoSpaceDN/>
              <w:rPr>
                <w:rFonts w:ascii="Georgia" w:hAnsi="Georgia"/>
                <w:sz w:val="18"/>
                <w:szCs w:val="18"/>
              </w:rPr>
            </w:pPr>
          </w:p>
        </w:tc>
      </w:tr>
      <w:tr w:rsidR="00CE01B0" w:rsidRPr="009933B3" w14:paraId="7036A97E" w14:textId="5462ECEA"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8231EF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Faaliyet Giderleri</w:t>
            </w:r>
          </w:p>
        </w:tc>
        <w:tc>
          <w:tcPr>
            <w:tcW w:w="1843" w:type="dxa"/>
            <w:tcBorders>
              <w:top w:val="nil"/>
              <w:left w:val="nil"/>
              <w:bottom w:val="single" w:sz="4" w:space="0" w:color="auto"/>
              <w:right w:val="single" w:sz="4" w:space="0" w:color="auto"/>
            </w:tcBorders>
            <w:shd w:val="clear" w:color="auto" w:fill="auto"/>
            <w:noWrap/>
            <w:vAlign w:val="center"/>
            <w:hideMark/>
          </w:tcPr>
          <w:p w14:paraId="7668E1A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2C80701"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EC18D6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7227AAAA" w14:textId="77777777" w:rsidR="00CE01B0" w:rsidRPr="00BD72A7" w:rsidRDefault="00CE01B0" w:rsidP="009933B3">
            <w:pPr>
              <w:autoSpaceDE/>
              <w:autoSpaceDN/>
              <w:rPr>
                <w:rFonts w:ascii="Georgia" w:hAnsi="Georgia"/>
                <w:sz w:val="18"/>
                <w:szCs w:val="18"/>
              </w:rPr>
            </w:pPr>
          </w:p>
        </w:tc>
      </w:tr>
      <w:tr w:rsidR="00CE01B0" w:rsidRPr="009933B3" w14:paraId="0BE1B40E" w14:textId="76CB3DE8"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1145E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Faaliyet Kârı ve Zararı</w:t>
            </w:r>
          </w:p>
        </w:tc>
        <w:tc>
          <w:tcPr>
            <w:tcW w:w="1843" w:type="dxa"/>
            <w:tcBorders>
              <w:top w:val="nil"/>
              <w:left w:val="nil"/>
              <w:bottom w:val="single" w:sz="4" w:space="0" w:color="auto"/>
              <w:right w:val="single" w:sz="4" w:space="0" w:color="auto"/>
            </w:tcBorders>
            <w:shd w:val="clear" w:color="auto" w:fill="auto"/>
            <w:noWrap/>
            <w:vAlign w:val="center"/>
            <w:hideMark/>
          </w:tcPr>
          <w:p w14:paraId="3DB47861"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A21D56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F04C9BA"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6E12DAC0" w14:textId="77777777" w:rsidR="00CE01B0" w:rsidRPr="00BD72A7" w:rsidRDefault="00CE01B0" w:rsidP="009933B3">
            <w:pPr>
              <w:autoSpaceDE/>
              <w:autoSpaceDN/>
              <w:rPr>
                <w:rFonts w:ascii="Georgia" w:hAnsi="Georgia"/>
                <w:sz w:val="18"/>
                <w:szCs w:val="18"/>
              </w:rPr>
            </w:pPr>
          </w:p>
        </w:tc>
      </w:tr>
      <w:tr w:rsidR="00CE01B0" w:rsidRPr="009933B3" w14:paraId="435923F5" w14:textId="645EE020" w:rsidTr="00CE01B0">
        <w:trPr>
          <w:trHeight w:val="241"/>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CC5338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Faaliyet Kârı ve Zararı Oranı (%)</w:t>
            </w:r>
          </w:p>
        </w:tc>
        <w:tc>
          <w:tcPr>
            <w:tcW w:w="1843" w:type="dxa"/>
            <w:tcBorders>
              <w:top w:val="nil"/>
              <w:left w:val="nil"/>
              <w:bottom w:val="single" w:sz="4" w:space="0" w:color="auto"/>
              <w:right w:val="single" w:sz="4" w:space="0" w:color="auto"/>
            </w:tcBorders>
            <w:shd w:val="clear" w:color="auto" w:fill="auto"/>
            <w:noWrap/>
            <w:vAlign w:val="center"/>
            <w:hideMark/>
          </w:tcPr>
          <w:p w14:paraId="6457D0C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E99F644"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3895EC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26C90684" w14:textId="77777777" w:rsidR="00CE01B0" w:rsidRPr="00BD72A7" w:rsidRDefault="00CE01B0" w:rsidP="009933B3">
            <w:pPr>
              <w:autoSpaceDE/>
              <w:autoSpaceDN/>
              <w:rPr>
                <w:rFonts w:ascii="Georgia" w:hAnsi="Georgia"/>
                <w:sz w:val="18"/>
                <w:szCs w:val="18"/>
              </w:rPr>
            </w:pPr>
          </w:p>
        </w:tc>
      </w:tr>
      <w:tr w:rsidR="00CE01B0" w:rsidRPr="009933B3" w14:paraId="76F92F15" w14:textId="090BB618"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DC5373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Olağan Kâr / Zarar</w:t>
            </w:r>
          </w:p>
        </w:tc>
        <w:tc>
          <w:tcPr>
            <w:tcW w:w="1843" w:type="dxa"/>
            <w:tcBorders>
              <w:top w:val="nil"/>
              <w:left w:val="nil"/>
              <w:bottom w:val="single" w:sz="4" w:space="0" w:color="auto"/>
              <w:right w:val="single" w:sz="4" w:space="0" w:color="auto"/>
            </w:tcBorders>
            <w:shd w:val="clear" w:color="auto" w:fill="auto"/>
            <w:noWrap/>
            <w:vAlign w:val="center"/>
            <w:hideMark/>
          </w:tcPr>
          <w:p w14:paraId="21E3D7DA"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602D5C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5D11A1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21557CC7" w14:textId="77777777" w:rsidR="00CE01B0" w:rsidRPr="00BD72A7" w:rsidRDefault="00CE01B0" w:rsidP="009933B3">
            <w:pPr>
              <w:autoSpaceDE/>
              <w:autoSpaceDN/>
              <w:rPr>
                <w:rFonts w:ascii="Georgia" w:hAnsi="Georgia"/>
                <w:sz w:val="18"/>
                <w:szCs w:val="18"/>
              </w:rPr>
            </w:pPr>
          </w:p>
        </w:tc>
      </w:tr>
      <w:tr w:rsidR="00CE01B0" w:rsidRPr="009933B3" w14:paraId="3CD8D193" w14:textId="67A0B1C3"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0903C5A"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Dönem Kârı ve Zararı  </w:t>
            </w:r>
          </w:p>
        </w:tc>
        <w:tc>
          <w:tcPr>
            <w:tcW w:w="1843" w:type="dxa"/>
            <w:tcBorders>
              <w:top w:val="nil"/>
              <w:left w:val="nil"/>
              <w:bottom w:val="single" w:sz="4" w:space="0" w:color="auto"/>
              <w:right w:val="single" w:sz="4" w:space="0" w:color="auto"/>
            </w:tcBorders>
            <w:shd w:val="clear" w:color="auto" w:fill="auto"/>
            <w:noWrap/>
            <w:vAlign w:val="center"/>
            <w:hideMark/>
          </w:tcPr>
          <w:p w14:paraId="48682F1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0834D12"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830925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1AD06D05" w14:textId="77777777" w:rsidR="00CE01B0" w:rsidRPr="00BD72A7" w:rsidRDefault="00CE01B0" w:rsidP="009933B3">
            <w:pPr>
              <w:autoSpaceDE/>
              <w:autoSpaceDN/>
              <w:rPr>
                <w:rFonts w:ascii="Georgia" w:hAnsi="Georgia"/>
                <w:sz w:val="18"/>
                <w:szCs w:val="18"/>
              </w:rPr>
            </w:pPr>
          </w:p>
        </w:tc>
      </w:tr>
      <w:tr w:rsidR="00CE01B0" w:rsidRPr="009933B3" w14:paraId="053B7143" w14:textId="48F310DD"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ECC4B9"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Net Dönem Kârı ve Zararı  </w:t>
            </w:r>
          </w:p>
        </w:tc>
        <w:tc>
          <w:tcPr>
            <w:tcW w:w="1843" w:type="dxa"/>
            <w:tcBorders>
              <w:top w:val="nil"/>
              <w:left w:val="nil"/>
              <w:bottom w:val="single" w:sz="4" w:space="0" w:color="auto"/>
              <w:right w:val="single" w:sz="4" w:space="0" w:color="auto"/>
            </w:tcBorders>
            <w:shd w:val="clear" w:color="auto" w:fill="auto"/>
            <w:noWrap/>
            <w:vAlign w:val="center"/>
            <w:hideMark/>
          </w:tcPr>
          <w:p w14:paraId="6A43E29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22BE91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998C974"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2FDAC308" w14:textId="77777777" w:rsidR="00CE01B0" w:rsidRPr="00BD72A7" w:rsidRDefault="00CE01B0" w:rsidP="009933B3">
            <w:pPr>
              <w:autoSpaceDE/>
              <w:autoSpaceDN/>
              <w:rPr>
                <w:rFonts w:ascii="Georgia" w:hAnsi="Georgia"/>
                <w:sz w:val="18"/>
                <w:szCs w:val="18"/>
              </w:rPr>
            </w:pPr>
          </w:p>
        </w:tc>
      </w:tr>
      <w:tr w:rsidR="00CE01B0" w:rsidRPr="009933B3" w14:paraId="4042733E" w14:textId="7678CE17"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474C92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Net Kâr / Zarar Oranı (%)</w:t>
            </w:r>
          </w:p>
        </w:tc>
        <w:tc>
          <w:tcPr>
            <w:tcW w:w="1843" w:type="dxa"/>
            <w:tcBorders>
              <w:top w:val="nil"/>
              <w:left w:val="nil"/>
              <w:bottom w:val="single" w:sz="4" w:space="0" w:color="auto"/>
              <w:right w:val="single" w:sz="4" w:space="0" w:color="auto"/>
            </w:tcBorders>
            <w:shd w:val="clear" w:color="auto" w:fill="auto"/>
            <w:noWrap/>
            <w:vAlign w:val="center"/>
            <w:hideMark/>
          </w:tcPr>
          <w:p w14:paraId="1F564872"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89C953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A15783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13872D70" w14:textId="77777777" w:rsidR="00CE01B0" w:rsidRPr="00BD72A7" w:rsidRDefault="00CE01B0" w:rsidP="009933B3">
            <w:pPr>
              <w:autoSpaceDE/>
              <w:autoSpaceDN/>
              <w:rPr>
                <w:rFonts w:ascii="Georgia" w:hAnsi="Georgia"/>
                <w:sz w:val="18"/>
                <w:szCs w:val="18"/>
              </w:rPr>
            </w:pPr>
          </w:p>
        </w:tc>
      </w:tr>
      <w:tr w:rsidR="00CE01B0" w:rsidRPr="009933B3" w14:paraId="5670BA1C" w14:textId="43E6D683"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04BEA5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Bilanço Aktif Toplamı</w:t>
            </w:r>
          </w:p>
        </w:tc>
        <w:tc>
          <w:tcPr>
            <w:tcW w:w="1843" w:type="dxa"/>
            <w:tcBorders>
              <w:top w:val="nil"/>
              <w:left w:val="nil"/>
              <w:bottom w:val="single" w:sz="4" w:space="0" w:color="auto"/>
              <w:right w:val="single" w:sz="4" w:space="0" w:color="auto"/>
            </w:tcBorders>
            <w:shd w:val="clear" w:color="auto" w:fill="auto"/>
            <w:noWrap/>
            <w:vAlign w:val="center"/>
            <w:hideMark/>
          </w:tcPr>
          <w:p w14:paraId="0B68E24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304199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F561976"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09C03B9B" w14:textId="77777777" w:rsidR="00CE01B0" w:rsidRPr="00BD72A7" w:rsidRDefault="00CE01B0" w:rsidP="009933B3">
            <w:pPr>
              <w:autoSpaceDE/>
              <w:autoSpaceDN/>
              <w:rPr>
                <w:rFonts w:ascii="Georgia" w:hAnsi="Georgia"/>
                <w:sz w:val="18"/>
                <w:szCs w:val="18"/>
              </w:rPr>
            </w:pPr>
          </w:p>
        </w:tc>
      </w:tr>
      <w:tr w:rsidR="00CE01B0" w:rsidRPr="009933B3" w14:paraId="49478FD5" w14:textId="2EBB5EE2"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DA0B0B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Özsermayesi</w:t>
            </w:r>
          </w:p>
        </w:tc>
        <w:tc>
          <w:tcPr>
            <w:tcW w:w="1843" w:type="dxa"/>
            <w:tcBorders>
              <w:top w:val="nil"/>
              <w:left w:val="nil"/>
              <w:bottom w:val="single" w:sz="4" w:space="0" w:color="auto"/>
              <w:right w:val="single" w:sz="4" w:space="0" w:color="auto"/>
            </w:tcBorders>
            <w:shd w:val="clear" w:color="auto" w:fill="auto"/>
            <w:noWrap/>
            <w:vAlign w:val="center"/>
            <w:hideMark/>
          </w:tcPr>
          <w:p w14:paraId="58A94A6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EC1FC5A"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2FAD68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6533D911" w14:textId="77777777" w:rsidR="00CE01B0" w:rsidRPr="00BD72A7" w:rsidRDefault="00CE01B0" w:rsidP="009933B3">
            <w:pPr>
              <w:autoSpaceDE/>
              <w:autoSpaceDN/>
              <w:rPr>
                <w:rFonts w:ascii="Georgia" w:hAnsi="Georgia"/>
                <w:sz w:val="18"/>
                <w:szCs w:val="18"/>
              </w:rPr>
            </w:pPr>
          </w:p>
        </w:tc>
      </w:tr>
      <w:tr w:rsidR="00CE01B0" w:rsidRPr="009933B3" w14:paraId="3D2C5964" w14:textId="111B60A2"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965C481"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Tevsi Yatırımlar</w:t>
            </w:r>
          </w:p>
        </w:tc>
        <w:tc>
          <w:tcPr>
            <w:tcW w:w="1843" w:type="dxa"/>
            <w:tcBorders>
              <w:top w:val="nil"/>
              <w:left w:val="nil"/>
              <w:bottom w:val="single" w:sz="4" w:space="0" w:color="auto"/>
              <w:right w:val="single" w:sz="4" w:space="0" w:color="auto"/>
            </w:tcBorders>
            <w:shd w:val="clear" w:color="auto" w:fill="auto"/>
            <w:noWrap/>
            <w:vAlign w:val="center"/>
            <w:hideMark/>
          </w:tcPr>
          <w:p w14:paraId="303078C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020F5F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B8834E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6256D934" w14:textId="77777777" w:rsidR="00CE01B0" w:rsidRPr="00BD72A7" w:rsidRDefault="00CE01B0" w:rsidP="009933B3">
            <w:pPr>
              <w:autoSpaceDE/>
              <w:autoSpaceDN/>
              <w:rPr>
                <w:rFonts w:ascii="Georgia" w:hAnsi="Georgia"/>
                <w:sz w:val="18"/>
                <w:szCs w:val="18"/>
              </w:rPr>
            </w:pPr>
          </w:p>
        </w:tc>
      </w:tr>
      <w:tr w:rsidR="00CE01B0" w:rsidRPr="009933B3" w14:paraId="0C9D5A60" w14:textId="38D77C21"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96E167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Yenileme Yatırımları</w:t>
            </w:r>
          </w:p>
        </w:tc>
        <w:tc>
          <w:tcPr>
            <w:tcW w:w="1843" w:type="dxa"/>
            <w:tcBorders>
              <w:top w:val="nil"/>
              <w:left w:val="nil"/>
              <w:bottom w:val="single" w:sz="4" w:space="0" w:color="auto"/>
              <w:right w:val="single" w:sz="4" w:space="0" w:color="auto"/>
            </w:tcBorders>
            <w:shd w:val="clear" w:color="auto" w:fill="auto"/>
            <w:noWrap/>
            <w:vAlign w:val="center"/>
            <w:hideMark/>
          </w:tcPr>
          <w:p w14:paraId="3F6185F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138337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41BA7F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3DC1C878" w14:textId="77777777" w:rsidR="00CE01B0" w:rsidRPr="00BD72A7" w:rsidRDefault="00CE01B0" w:rsidP="009933B3">
            <w:pPr>
              <w:autoSpaceDE/>
              <w:autoSpaceDN/>
              <w:rPr>
                <w:rFonts w:ascii="Georgia" w:hAnsi="Georgia"/>
                <w:sz w:val="18"/>
                <w:szCs w:val="18"/>
              </w:rPr>
            </w:pPr>
          </w:p>
        </w:tc>
      </w:tr>
      <w:tr w:rsidR="00CE01B0" w:rsidRPr="009933B3" w14:paraId="2A8B8DDD" w14:textId="4E346C33"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BA0BB9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Amortisman Toplamı</w:t>
            </w:r>
          </w:p>
        </w:tc>
        <w:tc>
          <w:tcPr>
            <w:tcW w:w="1843" w:type="dxa"/>
            <w:tcBorders>
              <w:top w:val="nil"/>
              <w:left w:val="nil"/>
              <w:bottom w:val="single" w:sz="4" w:space="0" w:color="auto"/>
              <w:right w:val="single" w:sz="4" w:space="0" w:color="auto"/>
            </w:tcBorders>
            <w:shd w:val="clear" w:color="auto" w:fill="auto"/>
            <w:noWrap/>
            <w:vAlign w:val="center"/>
            <w:hideMark/>
          </w:tcPr>
          <w:p w14:paraId="304A4C5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65832E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0A5117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4C27BABE" w14:textId="77777777" w:rsidR="00CE01B0" w:rsidRPr="00BD72A7" w:rsidRDefault="00CE01B0" w:rsidP="009933B3">
            <w:pPr>
              <w:autoSpaceDE/>
              <w:autoSpaceDN/>
              <w:rPr>
                <w:rFonts w:ascii="Georgia" w:hAnsi="Georgia"/>
                <w:sz w:val="18"/>
                <w:szCs w:val="18"/>
              </w:rPr>
            </w:pPr>
          </w:p>
        </w:tc>
      </w:tr>
      <w:tr w:rsidR="00CE01B0" w:rsidRPr="009933B3" w14:paraId="37530522" w14:textId="2B33D92D" w:rsidTr="00CE01B0">
        <w:trPr>
          <w:trHeight w:val="268"/>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14:paraId="46CE1B6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Aylık Brüt İşçi Ücreti</w:t>
            </w:r>
          </w:p>
        </w:tc>
        <w:tc>
          <w:tcPr>
            <w:tcW w:w="1843" w:type="dxa"/>
            <w:tcBorders>
              <w:top w:val="nil"/>
              <w:left w:val="nil"/>
              <w:bottom w:val="single" w:sz="4" w:space="0" w:color="auto"/>
              <w:right w:val="single" w:sz="4" w:space="0" w:color="auto"/>
            </w:tcBorders>
            <w:shd w:val="clear" w:color="auto" w:fill="auto"/>
            <w:noWrap/>
            <w:vAlign w:val="center"/>
            <w:hideMark/>
          </w:tcPr>
          <w:p w14:paraId="6BFDCFC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Ücret(TL/Kişi-Ay)</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F82568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63D30B1"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7F1F5821" w14:textId="77777777" w:rsidR="00CE01B0" w:rsidRPr="00BD72A7" w:rsidRDefault="00CE01B0" w:rsidP="009933B3">
            <w:pPr>
              <w:autoSpaceDE/>
              <w:autoSpaceDN/>
              <w:rPr>
                <w:rFonts w:ascii="Georgia" w:hAnsi="Georgia"/>
                <w:sz w:val="18"/>
                <w:szCs w:val="18"/>
              </w:rPr>
            </w:pPr>
          </w:p>
        </w:tc>
      </w:tr>
      <w:tr w:rsidR="00CE01B0" w:rsidRPr="009933B3" w14:paraId="2D19B31F" w14:textId="7084E073" w:rsidTr="00CE01B0">
        <w:trPr>
          <w:trHeight w:val="268"/>
        </w:trPr>
        <w:tc>
          <w:tcPr>
            <w:tcW w:w="2830" w:type="dxa"/>
            <w:vMerge w:val="restart"/>
            <w:tcBorders>
              <w:top w:val="nil"/>
              <w:left w:val="single" w:sz="4" w:space="0" w:color="auto"/>
              <w:bottom w:val="single" w:sz="4" w:space="0" w:color="000000"/>
              <w:right w:val="single" w:sz="4" w:space="0" w:color="auto"/>
            </w:tcBorders>
            <w:shd w:val="clear" w:color="auto" w:fill="auto"/>
            <w:vAlign w:val="center"/>
            <w:hideMark/>
          </w:tcPr>
          <w:p w14:paraId="06F8C957"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İstihdam</w:t>
            </w:r>
          </w:p>
        </w:tc>
        <w:tc>
          <w:tcPr>
            <w:tcW w:w="1843" w:type="dxa"/>
            <w:tcBorders>
              <w:top w:val="nil"/>
              <w:left w:val="nil"/>
              <w:bottom w:val="single" w:sz="4" w:space="0" w:color="auto"/>
              <w:right w:val="single" w:sz="4" w:space="0" w:color="auto"/>
            </w:tcBorders>
            <w:shd w:val="clear" w:color="auto" w:fill="auto"/>
            <w:noWrap/>
            <w:vAlign w:val="center"/>
            <w:hideMark/>
          </w:tcPr>
          <w:p w14:paraId="1150B5D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İdari personel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D5C043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E195CF6"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34A37C5C" w14:textId="77777777" w:rsidR="00CE01B0" w:rsidRPr="00BD72A7" w:rsidRDefault="00CE01B0" w:rsidP="009933B3">
            <w:pPr>
              <w:autoSpaceDE/>
              <w:autoSpaceDN/>
              <w:rPr>
                <w:rFonts w:ascii="Georgia" w:hAnsi="Georgia"/>
                <w:sz w:val="18"/>
                <w:szCs w:val="18"/>
              </w:rPr>
            </w:pPr>
          </w:p>
        </w:tc>
      </w:tr>
      <w:tr w:rsidR="00CE01B0" w:rsidRPr="009933B3" w14:paraId="5140E9AC" w14:textId="7EE6B481" w:rsidTr="00CE01B0">
        <w:trPr>
          <w:trHeight w:val="268"/>
        </w:trPr>
        <w:tc>
          <w:tcPr>
            <w:tcW w:w="2830" w:type="dxa"/>
            <w:vMerge/>
            <w:tcBorders>
              <w:top w:val="nil"/>
              <w:left w:val="single" w:sz="4" w:space="0" w:color="auto"/>
              <w:bottom w:val="single" w:sz="4" w:space="0" w:color="000000"/>
              <w:right w:val="single" w:sz="4" w:space="0" w:color="auto"/>
            </w:tcBorders>
            <w:vAlign w:val="center"/>
            <w:hideMark/>
          </w:tcPr>
          <w:p w14:paraId="4DF979AA" w14:textId="77777777" w:rsidR="00CE01B0" w:rsidRPr="00BD72A7" w:rsidRDefault="00CE01B0" w:rsidP="009933B3">
            <w:pPr>
              <w:autoSpaceDE/>
              <w:autoSpaceDN/>
              <w:rPr>
                <w:rFonts w:ascii="Georgia" w:hAnsi="Georgia"/>
                <w:sz w:val="18"/>
                <w:szCs w:val="18"/>
              </w:rPr>
            </w:pPr>
          </w:p>
        </w:tc>
        <w:tc>
          <w:tcPr>
            <w:tcW w:w="1843" w:type="dxa"/>
            <w:tcBorders>
              <w:top w:val="nil"/>
              <w:left w:val="nil"/>
              <w:bottom w:val="single" w:sz="4" w:space="0" w:color="auto"/>
              <w:right w:val="single" w:sz="4" w:space="0" w:color="auto"/>
            </w:tcBorders>
            <w:shd w:val="clear" w:color="auto" w:fill="auto"/>
            <w:noWrap/>
            <w:vAlign w:val="center"/>
            <w:hideMark/>
          </w:tcPr>
          <w:p w14:paraId="76BD3A9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Direk İşçi sayısı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8C32886"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1F6788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73A7A5F5" w14:textId="77777777" w:rsidR="00CE01B0" w:rsidRPr="00BD72A7" w:rsidRDefault="00CE01B0" w:rsidP="009933B3">
            <w:pPr>
              <w:autoSpaceDE/>
              <w:autoSpaceDN/>
              <w:rPr>
                <w:rFonts w:ascii="Georgia" w:hAnsi="Georgia"/>
                <w:sz w:val="18"/>
                <w:szCs w:val="18"/>
              </w:rPr>
            </w:pPr>
          </w:p>
        </w:tc>
      </w:tr>
    </w:tbl>
    <w:p w14:paraId="42B79C0D" w14:textId="77777777" w:rsidR="00E62909" w:rsidRDefault="00E62909" w:rsidP="00E62909">
      <w:pPr>
        <w:shd w:val="clear" w:color="auto" w:fill="FFFFFF"/>
        <w:tabs>
          <w:tab w:val="num" w:pos="567"/>
          <w:tab w:val="num" w:pos="720"/>
        </w:tabs>
        <w:jc w:val="both"/>
        <w:rPr>
          <w:rFonts w:ascii="Georgia" w:hAnsi="Georgia"/>
          <w:bCs/>
          <w:sz w:val="24"/>
          <w:szCs w:val="24"/>
        </w:rPr>
      </w:pPr>
    </w:p>
    <w:p w14:paraId="02BEB53D" w14:textId="0913C33E"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p w14:paraId="5635D932" w14:textId="77777777" w:rsidR="007306C6" w:rsidRDefault="007306C6" w:rsidP="00E62909">
      <w:pPr>
        <w:shd w:val="clear" w:color="auto" w:fill="FFFFFF"/>
        <w:tabs>
          <w:tab w:val="num" w:pos="567"/>
          <w:tab w:val="num" w:pos="720"/>
        </w:tabs>
        <w:jc w:val="both"/>
        <w:rPr>
          <w:rFonts w:ascii="Georgia" w:hAnsi="Georgia"/>
          <w:bCs/>
          <w:sz w:val="24"/>
          <w:szCs w:val="24"/>
        </w:rPr>
      </w:pPr>
    </w:p>
    <w:tbl>
      <w:tblPr>
        <w:tblW w:w="8120" w:type="dxa"/>
        <w:tblCellMar>
          <w:left w:w="70" w:type="dxa"/>
          <w:right w:w="70" w:type="dxa"/>
        </w:tblCellMar>
        <w:tblLook w:val="04A0" w:firstRow="1" w:lastRow="0" w:firstColumn="1" w:lastColumn="0" w:noHBand="0" w:noVBand="1"/>
      </w:tblPr>
      <w:tblGrid>
        <w:gridCol w:w="2130"/>
        <w:gridCol w:w="2316"/>
        <w:gridCol w:w="1417"/>
        <w:gridCol w:w="1276"/>
        <w:gridCol w:w="981"/>
      </w:tblGrid>
      <w:tr w:rsidR="00CE01B0" w:rsidRPr="009933B3" w14:paraId="3B9C2F22" w14:textId="1C29BBFD" w:rsidTr="00CE01B0">
        <w:trPr>
          <w:trHeight w:val="710"/>
        </w:trPr>
        <w:tc>
          <w:tcPr>
            <w:tcW w:w="21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03F57" w14:textId="77777777" w:rsidR="00CE01B0" w:rsidRPr="00BD72A7" w:rsidRDefault="00CE01B0" w:rsidP="009933B3">
            <w:pPr>
              <w:autoSpaceDE/>
              <w:autoSpaceDN/>
              <w:rPr>
                <w:rFonts w:ascii="Georgia" w:hAnsi="Georgia"/>
                <w:b/>
                <w:bCs/>
                <w:sz w:val="18"/>
                <w:szCs w:val="18"/>
              </w:rPr>
            </w:pPr>
            <w:r w:rsidRPr="00BD72A7">
              <w:rPr>
                <w:rFonts w:ascii="Georgia" w:hAnsi="Georgia"/>
                <w:b/>
                <w:bCs/>
                <w:sz w:val="18"/>
                <w:szCs w:val="18"/>
              </w:rPr>
              <w:t>Soruşturma Konusu Ürün:...........</w:t>
            </w:r>
          </w:p>
        </w:tc>
        <w:tc>
          <w:tcPr>
            <w:tcW w:w="2316" w:type="dxa"/>
            <w:tcBorders>
              <w:top w:val="single" w:sz="4" w:space="0" w:color="auto"/>
              <w:left w:val="nil"/>
              <w:bottom w:val="single" w:sz="4" w:space="0" w:color="auto"/>
              <w:right w:val="single" w:sz="4" w:space="0" w:color="auto"/>
            </w:tcBorders>
            <w:shd w:val="clear" w:color="auto" w:fill="auto"/>
            <w:vAlign w:val="center"/>
            <w:hideMark/>
          </w:tcPr>
          <w:p w14:paraId="30EAB01E" w14:textId="77777777" w:rsidR="00CE01B0" w:rsidRPr="00BD72A7" w:rsidRDefault="00CE01B0" w:rsidP="009933B3">
            <w:pPr>
              <w:autoSpaceDE/>
              <w:autoSpaceDN/>
              <w:rPr>
                <w:rFonts w:ascii="Georgia" w:hAnsi="Georgia"/>
                <w:b/>
                <w:bCs/>
                <w:sz w:val="18"/>
                <w:szCs w:val="18"/>
              </w:rPr>
            </w:pPr>
            <w:r w:rsidRPr="00BD72A7">
              <w:rPr>
                <w:rFonts w:ascii="Georgia" w:hAnsi="Georgia"/>
                <w:b/>
                <w:bCs/>
                <w:sz w:val="18"/>
                <w:szCs w:val="18"/>
              </w:rPr>
              <w:t>BİRİM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DC342F6" w14:textId="0A297019" w:rsidR="00CE01B0" w:rsidRPr="00BD72A7" w:rsidRDefault="00CE01B0" w:rsidP="009933B3">
            <w:pPr>
              <w:autoSpaceDE/>
              <w:autoSpaceDN/>
              <w:jc w:val="center"/>
              <w:rPr>
                <w:rFonts w:ascii="Georgia" w:hAnsi="Georgia"/>
                <w:b/>
                <w:bCs/>
                <w:sz w:val="18"/>
                <w:szCs w:val="18"/>
              </w:rPr>
            </w:pPr>
            <w:r w:rsidRPr="00BD72A7">
              <w:rPr>
                <w:rFonts w:ascii="Georgia" w:hAnsi="Georgia"/>
                <w:b/>
                <w:bCs/>
                <w:sz w:val="18"/>
                <w:szCs w:val="18"/>
              </w:rPr>
              <w:t>2023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6ECCF67" w14:textId="06799482" w:rsidR="00CE01B0" w:rsidRPr="00BD72A7" w:rsidRDefault="00CE01B0" w:rsidP="009933B3">
            <w:pPr>
              <w:autoSpaceDE/>
              <w:autoSpaceDN/>
              <w:jc w:val="center"/>
              <w:rPr>
                <w:rFonts w:ascii="Georgia" w:hAnsi="Georgia"/>
                <w:b/>
                <w:bCs/>
                <w:sz w:val="18"/>
                <w:szCs w:val="18"/>
              </w:rPr>
            </w:pPr>
            <w:r w:rsidRPr="00BD72A7">
              <w:rPr>
                <w:rFonts w:ascii="Georgia" w:hAnsi="Georgia"/>
                <w:b/>
                <w:bCs/>
                <w:sz w:val="18"/>
                <w:szCs w:val="18"/>
              </w:rPr>
              <w:t>2024</w:t>
            </w:r>
          </w:p>
        </w:tc>
        <w:tc>
          <w:tcPr>
            <w:tcW w:w="981" w:type="dxa"/>
            <w:tcBorders>
              <w:top w:val="single" w:sz="4" w:space="0" w:color="auto"/>
              <w:left w:val="nil"/>
              <w:bottom w:val="single" w:sz="4" w:space="0" w:color="auto"/>
              <w:right w:val="single" w:sz="4" w:space="0" w:color="auto"/>
            </w:tcBorders>
          </w:tcPr>
          <w:p w14:paraId="34B8F2DC" w14:textId="77777777" w:rsidR="00CE01B0" w:rsidRDefault="00CE01B0" w:rsidP="009933B3">
            <w:pPr>
              <w:autoSpaceDE/>
              <w:autoSpaceDN/>
              <w:jc w:val="center"/>
              <w:rPr>
                <w:rFonts w:ascii="Georgia" w:hAnsi="Georgia"/>
                <w:b/>
                <w:bCs/>
                <w:sz w:val="18"/>
                <w:szCs w:val="18"/>
              </w:rPr>
            </w:pPr>
          </w:p>
          <w:p w14:paraId="081D9FB9" w14:textId="2987840D" w:rsidR="00CE01B0" w:rsidRPr="00BD72A7" w:rsidRDefault="00CE01B0" w:rsidP="009933B3">
            <w:pPr>
              <w:autoSpaceDE/>
              <w:autoSpaceDN/>
              <w:jc w:val="center"/>
              <w:rPr>
                <w:rFonts w:ascii="Georgia" w:hAnsi="Georgia"/>
                <w:b/>
                <w:bCs/>
                <w:sz w:val="18"/>
                <w:szCs w:val="18"/>
              </w:rPr>
            </w:pPr>
            <w:r>
              <w:rPr>
                <w:rFonts w:ascii="Georgia" w:hAnsi="Georgia"/>
                <w:b/>
                <w:bCs/>
                <w:sz w:val="18"/>
                <w:szCs w:val="18"/>
              </w:rPr>
              <w:t>SD</w:t>
            </w:r>
          </w:p>
        </w:tc>
      </w:tr>
      <w:tr w:rsidR="00CE01B0" w:rsidRPr="009933B3" w14:paraId="107D30AF" w14:textId="73852245" w:rsidTr="00CE01B0">
        <w:trPr>
          <w:trHeight w:val="506"/>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71C8F81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Üretim</w:t>
            </w:r>
          </w:p>
        </w:tc>
        <w:tc>
          <w:tcPr>
            <w:tcW w:w="2316" w:type="dxa"/>
            <w:tcBorders>
              <w:top w:val="nil"/>
              <w:left w:val="nil"/>
              <w:bottom w:val="single" w:sz="4" w:space="0" w:color="auto"/>
              <w:right w:val="single" w:sz="4" w:space="0" w:color="auto"/>
            </w:tcBorders>
            <w:shd w:val="clear" w:color="auto" w:fill="auto"/>
            <w:vAlign w:val="center"/>
            <w:hideMark/>
          </w:tcPr>
          <w:p w14:paraId="45E1F11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Miktar  (a) (</w:t>
            </w:r>
            <w:r w:rsidRPr="00BD72A7">
              <w:rPr>
                <w:rFonts w:ascii="Georgia" w:hAnsi="Georgia"/>
                <w:b/>
                <w:bCs/>
                <w:color w:val="FF0000"/>
                <w:sz w:val="18"/>
                <w:szCs w:val="18"/>
              </w:rPr>
              <w:t>Ölçü</w:t>
            </w:r>
            <w:r w:rsidRPr="00BD72A7">
              <w:rPr>
                <w:rFonts w:ascii="Georgia" w:hAnsi="Georgia"/>
                <w:sz w:val="18"/>
                <w:szCs w:val="18"/>
              </w:rPr>
              <w:t xml:space="preserve"> </w:t>
            </w:r>
            <w:r w:rsidRPr="00BD72A7">
              <w:rPr>
                <w:rFonts w:ascii="Georgia" w:hAnsi="Georgia"/>
                <w:b/>
                <w:bCs/>
                <w:color w:val="FF0000"/>
                <w:sz w:val="18"/>
                <w:szCs w:val="18"/>
              </w:rPr>
              <w:t>Birimi belirtiniz</w:t>
            </w:r>
            <w:r w:rsidRPr="00BD72A7">
              <w:rPr>
                <w:rFonts w:ascii="Georgia" w:hAnsi="Georgia"/>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D63A9F1"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37B7305"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5809565" w14:textId="77777777" w:rsidR="00CE01B0" w:rsidRPr="00BD72A7" w:rsidRDefault="00CE01B0" w:rsidP="009933B3">
            <w:pPr>
              <w:autoSpaceDE/>
              <w:autoSpaceDN/>
              <w:jc w:val="center"/>
              <w:rPr>
                <w:rFonts w:ascii="Georgia" w:hAnsi="Georgia"/>
                <w:sz w:val="18"/>
                <w:szCs w:val="18"/>
              </w:rPr>
            </w:pPr>
          </w:p>
        </w:tc>
      </w:tr>
      <w:tr w:rsidR="00CE01B0" w:rsidRPr="009933B3" w14:paraId="5C8120A0" w14:textId="40F025EC"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2DC159FB"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6DA5B2B2"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417" w:type="dxa"/>
            <w:tcBorders>
              <w:top w:val="nil"/>
              <w:left w:val="nil"/>
              <w:bottom w:val="single" w:sz="4" w:space="0" w:color="auto"/>
              <w:right w:val="single" w:sz="4" w:space="0" w:color="auto"/>
            </w:tcBorders>
            <w:shd w:val="clear" w:color="auto" w:fill="auto"/>
            <w:vAlign w:val="center"/>
            <w:hideMark/>
          </w:tcPr>
          <w:p w14:paraId="12245C8B"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7FF032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7EBAD98" w14:textId="77777777" w:rsidR="00CE01B0" w:rsidRPr="00BD72A7" w:rsidRDefault="00CE01B0" w:rsidP="009933B3">
            <w:pPr>
              <w:autoSpaceDE/>
              <w:autoSpaceDN/>
              <w:jc w:val="center"/>
              <w:rPr>
                <w:rFonts w:ascii="Georgia" w:hAnsi="Georgia"/>
                <w:sz w:val="18"/>
                <w:szCs w:val="18"/>
              </w:rPr>
            </w:pPr>
          </w:p>
        </w:tc>
      </w:tr>
      <w:tr w:rsidR="00CE01B0" w:rsidRPr="009933B3" w14:paraId="74564CB0" w14:textId="076F786A"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60CD73E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Yurtiçi Satışlar</w:t>
            </w:r>
          </w:p>
        </w:tc>
        <w:tc>
          <w:tcPr>
            <w:tcW w:w="2316" w:type="dxa"/>
            <w:tcBorders>
              <w:top w:val="nil"/>
              <w:left w:val="nil"/>
              <w:bottom w:val="single" w:sz="4" w:space="0" w:color="auto"/>
              <w:right w:val="single" w:sz="4" w:space="0" w:color="auto"/>
            </w:tcBorders>
            <w:shd w:val="clear" w:color="auto" w:fill="auto"/>
            <w:vAlign w:val="center"/>
            <w:hideMark/>
          </w:tcPr>
          <w:p w14:paraId="44E3BC8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Miktar  (b)</w:t>
            </w:r>
          </w:p>
        </w:tc>
        <w:tc>
          <w:tcPr>
            <w:tcW w:w="1417" w:type="dxa"/>
            <w:tcBorders>
              <w:top w:val="nil"/>
              <w:left w:val="nil"/>
              <w:bottom w:val="single" w:sz="4" w:space="0" w:color="auto"/>
              <w:right w:val="single" w:sz="4" w:space="0" w:color="auto"/>
            </w:tcBorders>
            <w:shd w:val="clear" w:color="auto" w:fill="auto"/>
            <w:vAlign w:val="center"/>
            <w:hideMark/>
          </w:tcPr>
          <w:p w14:paraId="62122738"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6D77850E"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A6B25F7" w14:textId="77777777" w:rsidR="00CE01B0" w:rsidRPr="00BD72A7" w:rsidRDefault="00CE01B0" w:rsidP="009933B3">
            <w:pPr>
              <w:autoSpaceDE/>
              <w:autoSpaceDN/>
              <w:jc w:val="center"/>
              <w:rPr>
                <w:rFonts w:ascii="Georgia" w:hAnsi="Georgia"/>
                <w:sz w:val="18"/>
                <w:szCs w:val="18"/>
              </w:rPr>
            </w:pPr>
          </w:p>
        </w:tc>
      </w:tr>
      <w:tr w:rsidR="00CE01B0" w:rsidRPr="009933B3" w14:paraId="496A1746" w14:textId="5B9C5C0E"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2DC8E01E"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0E4AB332"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Değer (TL) (c) </w:t>
            </w:r>
          </w:p>
        </w:tc>
        <w:tc>
          <w:tcPr>
            <w:tcW w:w="1417" w:type="dxa"/>
            <w:tcBorders>
              <w:top w:val="nil"/>
              <w:left w:val="nil"/>
              <w:bottom w:val="single" w:sz="4" w:space="0" w:color="auto"/>
              <w:right w:val="single" w:sz="4" w:space="0" w:color="auto"/>
            </w:tcBorders>
            <w:shd w:val="clear" w:color="auto" w:fill="auto"/>
            <w:vAlign w:val="center"/>
            <w:hideMark/>
          </w:tcPr>
          <w:p w14:paraId="5E8B865C"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9AE504A"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884716F" w14:textId="77777777" w:rsidR="00CE01B0" w:rsidRPr="00BD72A7" w:rsidRDefault="00CE01B0" w:rsidP="009933B3">
            <w:pPr>
              <w:autoSpaceDE/>
              <w:autoSpaceDN/>
              <w:jc w:val="center"/>
              <w:rPr>
                <w:rFonts w:ascii="Georgia" w:hAnsi="Georgia"/>
                <w:sz w:val="18"/>
                <w:szCs w:val="18"/>
              </w:rPr>
            </w:pPr>
          </w:p>
        </w:tc>
      </w:tr>
      <w:tr w:rsidR="00CE01B0" w:rsidRPr="009933B3" w14:paraId="0BF5F9EA" w14:textId="2C007BD4"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060BAB9B"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08C2FE4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Birim Fiyat(TL/Miktar) (c/b)</w:t>
            </w:r>
          </w:p>
        </w:tc>
        <w:tc>
          <w:tcPr>
            <w:tcW w:w="1417" w:type="dxa"/>
            <w:tcBorders>
              <w:top w:val="nil"/>
              <w:left w:val="nil"/>
              <w:bottom w:val="single" w:sz="4" w:space="0" w:color="auto"/>
              <w:right w:val="single" w:sz="4" w:space="0" w:color="auto"/>
            </w:tcBorders>
            <w:shd w:val="clear" w:color="auto" w:fill="auto"/>
            <w:vAlign w:val="center"/>
            <w:hideMark/>
          </w:tcPr>
          <w:p w14:paraId="1D04BCE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59CFBC30"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99B38F4" w14:textId="77777777" w:rsidR="00CE01B0" w:rsidRPr="00BD72A7" w:rsidRDefault="00CE01B0" w:rsidP="009933B3">
            <w:pPr>
              <w:autoSpaceDE/>
              <w:autoSpaceDN/>
              <w:jc w:val="center"/>
              <w:rPr>
                <w:rFonts w:ascii="Georgia" w:hAnsi="Georgia"/>
                <w:sz w:val="18"/>
                <w:szCs w:val="18"/>
              </w:rPr>
            </w:pPr>
          </w:p>
        </w:tc>
      </w:tr>
      <w:tr w:rsidR="00CE01B0" w:rsidRPr="009933B3" w14:paraId="77AD5240" w14:textId="42E4A050"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768135C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Yurtdışı satışlar</w:t>
            </w:r>
          </w:p>
        </w:tc>
        <w:tc>
          <w:tcPr>
            <w:tcW w:w="2316" w:type="dxa"/>
            <w:tcBorders>
              <w:top w:val="nil"/>
              <w:left w:val="nil"/>
              <w:bottom w:val="single" w:sz="4" w:space="0" w:color="auto"/>
              <w:right w:val="single" w:sz="4" w:space="0" w:color="auto"/>
            </w:tcBorders>
            <w:shd w:val="clear" w:color="auto" w:fill="auto"/>
            <w:vAlign w:val="center"/>
            <w:hideMark/>
          </w:tcPr>
          <w:p w14:paraId="55FA420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Miktar (Mik) (d)</w:t>
            </w:r>
          </w:p>
        </w:tc>
        <w:tc>
          <w:tcPr>
            <w:tcW w:w="1417" w:type="dxa"/>
            <w:tcBorders>
              <w:top w:val="nil"/>
              <w:left w:val="nil"/>
              <w:bottom w:val="single" w:sz="4" w:space="0" w:color="auto"/>
              <w:right w:val="single" w:sz="4" w:space="0" w:color="auto"/>
            </w:tcBorders>
            <w:shd w:val="clear" w:color="auto" w:fill="auto"/>
            <w:vAlign w:val="center"/>
            <w:hideMark/>
          </w:tcPr>
          <w:p w14:paraId="2B37C0F5"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4F251B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7E6F554" w14:textId="77777777" w:rsidR="00CE01B0" w:rsidRPr="00BD72A7" w:rsidRDefault="00CE01B0" w:rsidP="009933B3">
            <w:pPr>
              <w:autoSpaceDE/>
              <w:autoSpaceDN/>
              <w:jc w:val="center"/>
              <w:rPr>
                <w:rFonts w:ascii="Georgia" w:hAnsi="Georgia"/>
                <w:sz w:val="18"/>
                <w:szCs w:val="18"/>
              </w:rPr>
            </w:pPr>
          </w:p>
        </w:tc>
      </w:tr>
      <w:tr w:rsidR="00CE01B0" w:rsidRPr="009933B3" w14:paraId="7C66EABB" w14:textId="525E704E"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4F394F78"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64AA8FE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(e)</w:t>
            </w:r>
          </w:p>
        </w:tc>
        <w:tc>
          <w:tcPr>
            <w:tcW w:w="1417" w:type="dxa"/>
            <w:tcBorders>
              <w:top w:val="nil"/>
              <w:left w:val="nil"/>
              <w:bottom w:val="single" w:sz="4" w:space="0" w:color="auto"/>
              <w:right w:val="single" w:sz="4" w:space="0" w:color="auto"/>
            </w:tcBorders>
            <w:shd w:val="clear" w:color="auto" w:fill="auto"/>
            <w:vAlign w:val="center"/>
            <w:hideMark/>
          </w:tcPr>
          <w:p w14:paraId="4FC5FC18"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7964F21E"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C07438B" w14:textId="77777777" w:rsidR="00CE01B0" w:rsidRPr="00BD72A7" w:rsidRDefault="00CE01B0" w:rsidP="009933B3">
            <w:pPr>
              <w:autoSpaceDE/>
              <w:autoSpaceDN/>
              <w:jc w:val="center"/>
              <w:rPr>
                <w:rFonts w:ascii="Georgia" w:hAnsi="Georgia"/>
                <w:sz w:val="18"/>
                <w:szCs w:val="18"/>
              </w:rPr>
            </w:pPr>
          </w:p>
        </w:tc>
      </w:tr>
      <w:tr w:rsidR="00CE01B0" w:rsidRPr="009933B3" w14:paraId="0D052A82" w14:textId="0DB6F1DB"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13480358"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4CB500B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Birim Fiyat(TL/Mik) (d/e)</w:t>
            </w:r>
          </w:p>
        </w:tc>
        <w:tc>
          <w:tcPr>
            <w:tcW w:w="1417" w:type="dxa"/>
            <w:tcBorders>
              <w:top w:val="nil"/>
              <w:left w:val="nil"/>
              <w:bottom w:val="single" w:sz="4" w:space="0" w:color="auto"/>
              <w:right w:val="single" w:sz="4" w:space="0" w:color="auto"/>
            </w:tcBorders>
            <w:shd w:val="clear" w:color="auto" w:fill="auto"/>
            <w:vAlign w:val="center"/>
            <w:hideMark/>
          </w:tcPr>
          <w:p w14:paraId="70FC1932"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25F80DD"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E69278A" w14:textId="77777777" w:rsidR="00CE01B0" w:rsidRPr="00BD72A7" w:rsidRDefault="00CE01B0" w:rsidP="009933B3">
            <w:pPr>
              <w:autoSpaceDE/>
              <w:autoSpaceDN/>
              <w:jc w:val="center"/>
              <w:rPr>
                <w:rFonts w:ascii="Georgia" w:hAnsi="Georgia"/>
                <w:sz w:val="18"/>
                <w:szCs w:val="18"/>
              </w:rPr>
            </w:pPr>
          </w:p>
        </w:tc>
      </w:tr>
      <w:tr w:rsidR="00CE01B0" w:rsidRPr="009933B3" w14:paraId="4853D02B" w14:textId="631EAFD3"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1A3C640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Varsa şirket içi transfer ve dikey kullanım</w:t>
            </w:r>
          </w:p>
        </w:tc>
        <w:tc>
          <w:tcPr>
            <w:tcW w:w="2316" w:type="dxa"/>
            <w:tcBorders>
              <w:top w:val="nil"/>
              <w:left w:val="nil"/>
              <w:bottom w:val="single" w:sz="4" w:space="0" w:color="auto"/>
              <w:right w:val="single" w:sz="4" w:space="0" w:color="auto"/>
            </w:tcBorders>
            <w:shd w:val="clear" w:color="auto" w:fill="auto"/>
            <w:vAlign w:val="center"/>
            <w:hideMark/>
          </w:tcPr>
          <w:p w14:paraId="19D6B0E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Miktar</w:t>
            </w:r>
          </w:p>
        </w:tc>
        <w:tc>
          <w:tcPr>
            <w:tcW w:w="1417" w:type="dxa"/>
            <w:tcBorders>
              <w:top w:val="nil"/>
              <w:left w:val="nil"/>
              <w:bottom w:val="single" w:sz="4" w:space="0" w:color="auto"/>
              <w:right w:val="single" w:sz="4" w:space="0" w:color="auto"/>
            </w:tcBorders>
            <w:shd w:val="clear" w:color="auto" w:fill="auto"/>
            <w:vAlign w:val="center"/>
            <w:hideMark/>
          </w:tcPr>
          <w:p w14:paraId="38631CD9"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D56904A"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B4C1190" w14:textId="77777777" w:rsidR="00CE01B0" w:rsidRPr="00BD72A7" w:rsidRDefault="00CE01B0" w:rsidP="009933B3">
            <w:pPr>
              <w:autoSpaceDE/>
              <w:autoSpaceDN/>
              <w:jc w:val="center"/>
              <w:rPr>
                <w:rFonts w:ascii="Georgia" w:hAnsi="Georgia"/>
                <w:sz w:val="18"/>
                <w:szCs w:val="18"/>
              </w:rPr>
            </w:pPr>
          </w:p>
        </w:tc>
      </w:tr>
      <w:tr w:rsidR="00CE01B0" w:rsidRPr="009933B3" w14:paraId="591E7501" w14:textId="204A87F9"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5265D1CB"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72E4039"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Değer (TL) </w:t>
            </w:r>
          </w:p>
        </w:tc>
        <w:tc>
          <w:tcPr>
            <w:tcW w:w="1417" w:type="dxa"/>
            <w:tcBorders>
              <w:top w:val="nil"/>
              <w:left w:val="nil"/>
              <w:bottom w:val="single" w:sz="4" w:space="0" w:color="auto"/>
              <w:right w:val="single" w:sz="4" w:space="0" w:color="auto"/>
            </w:tcBorders>
            <w:shd w:val="clear" w:color="auto" w:fill="auto"/>
            <w:vAlign w:val="center"/>
            <w:hideMark/>
          </w:tcPr>
          <w:p w14:paraId="466C4AB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37C6D6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664F19F2" w14:textId="77777777" w:rsidR="00CE01B0" w:rsidRPr="00BD72A7" w:rsidRDefault="00CE01B0" w:rsidP="009933B3">
            <w:pPr>
              <w:autoSpaceDE/>
              <w:autoSpaceDN/>
              <w:jc w:val="center"/>
              <w:rPr>
                <w:rFonts w:ascii="Georgia" w:hAnsi="Georgia"/>
                <w:sz w:val="18"/>
                <w:szCs w:val="18"/>
              </w:rPr>
            </w:pPr>
          </w:p>
        </w:tc>
      </w:tr>
      <w:tr w:rsidR="00CE01B0" w:rsidRPr="009933B3" w14:paraId="2D5C7381" w14:textId="03A3457D"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007B8DB8"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EF88F6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Birim Transfer Fiyatı (TL)</w:t>
            </w:r>
          </w:p>
        </w:tc>
        <w:tc>
          <w:tcPr>
            <w:tcW w:w="1417" w:type="dxa"/>
            <w:tcBorders>
              <w:top w:val="nil"/>
              <w:left w:val="nil"/>
              <w:bottom w:val="single" w:sz="4" w:space="0" w:color="auto"/>
              <w:right w:val="single" w:sz="4" w:space="0" w:color="auto"/>
            </w:tcBorders>
            <w:shd w:val="clear" w:color="auto" w:fill="auto"/>
            <w:vAlign w:val="center"/>
            <w:hideMark/>
          </w:tcPr>
          <w:p w14:paraId="52410840"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3E65FE9"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9AD8775" w14:textId="77777777" w:rsidR="00CE01B0" w:rsidRPr="00BD72A7" w:rsidRDefault="00CE01B0" w:rsidP="009933B3">
            <w:pPr>
              <w:autoSpaceDE/>
              <w:autoSpaceDN/>
              <w:jc w:val="center"/>
              <w:rPr>
                <w:rFonts w:ascii="Georgia" w:hAnsi="Georgia"/>
                <w:sz w:val="18"/>
                <w:szCs w:val="18"/>
              </w:rPr>
            </w:pPr>
          </w:p>
        </w:tc>
      </w:tr>
      <w:tr w:rsidR="00CE01B0" w:rsidRPr="009933B3" w14:paraId="0191A08D" w14:textId="01324C14"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4EC7DA0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Satılan malların sınai maliyeti </w:t>
            </w:r>
          </w:p>
        </w:tc>
        <w:tc>
          <w:tcPr>
            <w:tcW w:w="2316" w:type="dxa"/>
            <w:tcBorders>
              <w:top w:val="nil"/>
              <w:left w:val="nil"/>
              <w:bottom w:val="single" w:sz="4" w:space="0" w:color="auto"/>
              <w:right w:val="single" w:sz="4" w:space="0" w:color="auto"/>
            </w:tcBorders>
            <w:shd w:val="clear" w:color="auto" w:fill="auto"/>
            <w:vAlign w:val="center"/>
            <w:hideMark/>
          </w:tcPr>
          <w:p w14:paraId="64051BC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(f)</w:t>
            </w:r>
          </w:p>
        </w:tc>
        <w:tc>
          <w:tcPr>
            <w:tcW w:w="1417" w:type="dxa"/>
            <w:tcBorders>
              <w:top w:val="nil"/>
              <w:left w:val="nil"/>
              <w:bottom w:val="single" w:sz="4" w:space="0" w:color="auto"/>
              <w:right w:val="single" w:sz="4" w:space="0" w:color="auto"/>
            </w:tcBorders>
            <w:shd w:val="clear" w:color="auto" w:fill="auto"/>
            <w:vAlign w:val="center"/>
            <w:hideMark/>
          </w:tcPr>
          <w:p w14:paraId="4A660D4B"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818E37E"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19D5411" w14:textId="77777777" w:rsidR="00CE01B0" w:rsidRPr="00BD72A7" w:rsidRDefault="00CE01B0" w:rsidP="009933B3">
            <w:pPr>
              <w:autoSpaceDE/>
              <w:autoSpaceDN/>
              <w:jc w:val="center"/>
              <w:rPr>
                <w:rFonts w:ascii="Georgia" w:hAnsi="Georgia"/>
                <w:sz w:val="18"/>
                <w:szCs w:val="18"/>
              </w:rPr>
            </w:pPr>
          </w:p>
        </w:tc>
      </w:tr>
      <w:tr w:rsidR="00CE01B0" w:rsidRPr="009933B3" w14:paraId="4C7A07C0" w14:textId="0BAEB785"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4AC8EF3B"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98E8924"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Birim Maliyet(TL/Mik) f/(b+d)</w:t>
            </w:r>
          </w:p>
        </w:tc>
        <w:tc>
          <w:tcPr>
            <w:tcW w:w="1417" w:type="dxa"/>
            <w:tcBorders>
              <w:top w:val="nil"/>
              <w:left w:val="nil"/>
              <w:bottom w:val="single" w:sz="4" w:space="0" w:color="auto"/>
              <w:right w:val="single" w:sz="4" w:space="0" w:color="auto"/>
            </w:tcBorders>
            <w:shd w:val="clear" w:color="auto" w:fill="auto"/>
            <w:vAlign w:val="center"/>
            <w:hideMark/>
          </w:tcPr>
          <w:p w14:paraId="23E03BEC"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6C679C02"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48C30FCA" w14:textId="77777777" w:rsidR="00CE01B0" w:rsidRPr="00BD72A7" w:rsidRDefault="00CE01B0" w:rsidP="009933B3">
            <w:pPr>
              <w:autoSpaceDE/>
              <w:autoSpaceDN/>
              <w:jc w:val="center"/>
              <w:rPr>
                <w:rFonts w:ascii="Georgia" w:hAnsi="Georgia"/>
                <w:sz w:val="18"/>
                <w:szCs w:val="18"/>
              </w:rPr>
            </w:pPr>
          </w:p>
        </w:tc>
      </w:tr>
      <w:tr w:rsidR="00CE01B0" w:rsidRPr="009933B3" w14:paraId="17A93841" w14:textId="7E4198DC"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00883C9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Faaliyet giderleri (satış ve genel idari giderler)</w:t>
            </w:r>
          </w:p>
        </w:tc>
        <w:tc>
          <w:tcPr>
            <w:tcW w:w="2316" w:type="dxa"/>
            <w:tcBorders>
              <w:top w:val="nil"/>
              <w:left w:val="nil"/>
              <w:bottom w:val="single" w:sz="4" w:space="0" w:color="auto"/>
              <w:right w:val="single" w:sz="4" w:space="0" w:color="auto"/>
            </w:tcBorders>
            <w:shd w:val="clear" w:color="auto" w:fill="auto"/>
            <w:vAlign w:val="center"/>
            <w:hideMark/>
          </w:tcPr>
          <w:p w14:paraId="0588957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(g) =q*((c+e)/o)</w:t>
            </w:r>
          </w:p>
        </w:tc>
        <w:tc>
          <w:tcPr>
            <w:tcW w:w="1417" w:type="dxa"/>
            <w:tcBorders>
              <w:top w:val="nil"/>
              <w:left w:val="nil"/>
              <w:bottom w:val="single" w:sz="4" w:space="0" w:color="auto"/>
              <w:right w:val="single" w:sz="4" w:space="0" w:color="auto"/>
            </w:tcBorders>
            <w:shd w:val="clear" w:color="auto" w:fill="auto"/>
            <w:vAlign w:val="center"/>
            <w:hideMark/>
          </w:tcPr>
          <w:p w14:paraId="001C44B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5784CBB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59226E9" w14:textId="77777777" w:rsidR="00CE01B0" w:rsidRPr="00BD72A7" w:rsidRDefault="00CE01B0" w:rsidP="009933B3">
            <w:pPr>
              <w:autoSpaceDE/>
              <w:autoSpaceDN/>
              <w:jc w:val="center"/>
              <w:rPr>
                <w:rFonts w:ascii="Georgia" w:hAnsi="Georgia"/>
                <w:sz w:val="18"/>
                <w:szCs w:val="18"/>
              </w:rPr>
            </w:pPr>
          </w:p>
        </w:tc>
      </w:tr>
      <w:tr w:rsidR="00CE01B0" w:rsidRPr="009933B3" w14:paraId="30283F24" w14:textId="42EB7D34"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51DFCD22"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1CD820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Birim Maliyet(TL/Mik) g/(b+d)</w:t>
            </w:r>
          </w:p>
        </w:tc>
        <w:tc>
          <w:tcPr>
            <w:tcW w:w="1417" w:type="dxa"/>
            <w:tcBorders>
              <w:top w:val="nil"/>
              <w:left w:val="nil"/>
              <w:bottom w:val="single" w:sz="4" w:space="0" w:color="auto"/>
              <w:right w:val="single" w:sz="4" w:space="0" w:color="auto"/>
            </w:tcBorders>
            <w:shd w:val="clear" w:color="auto" w:fill="auto"/>
            <w:vAlign w:val="center"/>
            <w:hideMark/>
          </w:tcPr>
          <w:p w14:paraId="48B40C00"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3E3D296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F2F1572" w14:textId="77777777" w:rsidR="00CE01B0" w:rsidRPr="00BD72A7" w:rsidRDefault="00CE01B0" w:rsidP="009933B3">
            <w:pPr>
              <w:autoSpaceDE/>
              <w:autoSpaceDN/>
              <w:jc w:val="center"/>
              <w:rPr>
                <w:rFonts w:ascii="Georgia" w:hAnsi="Georgia"/>
                <w:sz w:val="18"/>
                <w:szCs w:val="18"/>
              </w:rPr>
            </w:pPr>
          </w:p>
        </w:tc>
      </w:tr>
      <w:tr w:rsidR="00CE01B0" w:rsidRPr="009933B3" w14:paraId="1E5F862B" w14:textId="2C56A349"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130B1CFA" w14:textId="45A398F7" w:rsidR="00CE01B0" w:rsidRPr="00BD72A7" w:rsidRDefault="00CE01B0" w:rsidP="009933B3">
            <w:pPr>
              <w:autoSpaceDE/>
              <w:autoSpaceDN/>
              <w:rPr>
                <w:rFonts w:ascii="Georgia" w:hAnsi="Georgia"/>
                <w:sz w:val="18"/>
                <w:szCs w:val="18"/>
              </w:rPr>
            </w:pPr>
            <w:r w:rsidRPr="00BD72A7">
              <w:rPr>
                <w:rFonts w:ascii="Georgia" w:hAnsi="Georgia"/>
                <w:sz w:val="18"/>
                <w:szCs w:val="18"/>
              </w:rPr>
              <w:t>Finansman net giderleri (net= kısa+uzun vad.fin. gideri–kısa vad.fin.geliri)</w:t>
            </w:r>
          </w:p>
        </w:tc>
        <w:tc>
          <w:tcPr>
            <w:tcW w:w="2316" w:type="dxa"/>
            <w:tcBorders>
              <w:top w:val="nil"/>
              <w:left w:val="nil"/>
              <w:bottom w:val="single" w:sz="4" w:space="0" w:color="auto"/>
              <w:right w:val="single" w:sz="4" w:space="0" w:color="auto"/>
            </w:tcBorders>
            <w:shd w:val="clear" w:color="auto" w:fill="auto"/>
            <w:vAlign w:val="center"/>
            <w:hideMark/>
          </w:tcPr>
          <w:p w14:paraId="2C634E94"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(h)=r*((c+e)/o)</w:t>
            </w:r>
          </w:p>
        </w:tc>
        <w:tc>
          <w:tcPr>
            <w:tcW w:w="1417" w:type="dxa"/>
            <w:tcBorders>
              <w:top w:val="nil"/>
              <w:left w:val="nil"/>
              <w:bottom w:val="single" w:sz="4" w:space="0" w:color="auto"/>
              <w:right w:val="single" w:sz="4" w:space="0" w:color="auto"/>
            </w:tcBorders>
            <w:shd w:val="clear" w:color="auto" w:fill="auto"/>
            <w:vAlign w:val="center"/>
            <w:hideMark/>
          </w:tcPr>
          <w:p w14:paraId="06E8CFD0"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C79065A"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2C2FE70" w14:textId="77777777" w:rsidR="00CE01B0" w:rsidRPr="00BD72A7" w:rsidRDefault="00CE01B0" w:rsidP="009933B3">
            <w:pPr>
              <w:autoSpaceDE/>
              <w:autoSpaceDN/>
              <w:jc w:val="center"/>
              <w:rPr>
                <w:rFonts w:ascii="Georgia" w:hAnsi="Georgia"/>
                <w:sz w:val="18"/>
                <w:szCs w:val="18"/>
              </w:rPr>
            </w:pPr>
          </w:p>
        </w:tc>
      </w:tr>
      <w:tr w:rsidR="00CE01B0" w:rsidRPr="009933B3" w14:paraId="481FFF60" w14:textId="5DA7DD23"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51AAD14C"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12C3AD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Birim Maliyet(TL/Mik) h/(b+d)</w:t>
            </w:r>
          </w:p>
        </w:tc>
        <w:tc>
          <w:tcPr>
            <w:tcW w:w="1417" w:type="dxa"/>
            <w:tcBorders>
              <w:top w:val="nil"/>
              <w:left w:val="nil"/>
              <w:bottom w:val="single" w:sz="4" w:space="0" w:color="auto"/>
              <w:right w:val="single" w:sz="4" w:space="0" w:color="auto"/>
            </w:tcBorders>
            <w:shd w:val="clear" w:color="auto" w:fill="auto"/>
            <w:vAlign w:val="center"/>
            <w:hideMark/>
          </w:tcPr>
          <w:p w14:paraId="3DE25E39"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30458441"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BDB6860" w14:textId="77777777" w:rsidR="00CE01B0" w:rsidRPr="00BD72A7" w:rsidRDefault="00CE01B0" w:rsidP="009933B3">
            <w:pPr>
              <w:autoSpaceDE/>
              <w:autoSpaceDN/>
              <w:jc w:val="center"/>
              <w:rPr>
                <w:rFonts w:ascii="Georgia" w:hAnsi="Georgia"/>
                <w:sz w:val="18"/>
                <w:szCs w:val="18"/>
              </w:rPr>
            </w:pPr>
          </w:p>
        </w:tc>
      </w:tr>
      <w:tr w:rsidR="00CE01B0" w:rsidRPr="009933B3" w14:paraId="58D1020F" w14:textId="7B3FEA7C"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0E94F3F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Satılan malların ticari maliyeti</w:t>
            </w:r>
          </w:p>
        </w:tc>
        <w:tc>
          <w:tcPr>
            <w:tcW w:w="2316" w:type="dxa"/>
            <w:tcBorders>
              <w:top w:val="nil"/>
              <w:left w:val="nil"/>
              <w:bottom w:val="single" w:sz="4" w:space="0" w:color="auto"/>
              <w:right w:val="single" w:sz="4" w:space="0" w:color="auto"/>
            </w:tcBorders>
            <w:shd w:val="clear" w:color="auto" w:fill="auto"/>
            <w:vAlign w:val="center"/>
            <w:hideMark/>
          </w:tcPr>
          <w:p w14:paraId="035F5E3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(ı) =(f+g+h)</w:t>
            </w:r>
          </w:p>
        </w:tc>
        <w:tc>
          <w:tcPr>
            <w:tcW w:w="1417" w:type="dxa"/>
            <w:tcBorders>
              <w:top w:val="nil"/>
              <w:left w:val="nil"/>
              <w:bottom w:val="single" w:sz="4" w:space="0" w:color="auto"/>
              <w:right w:val="single" w:sz="4" w:space="0" w:color="auto"/>
            </w:tcBorders>
            <w:shd w:val="clear" w:color="auto" w:fill="auto"/>
            <w:vAlign w:val="center"/>
            <w:hideMark/>
          </w:tcPr>
          <w:p w14:paraId="602E28EB"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65E4B9E0"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E139F6A" w14:textId="77777777" w:rsidR="00CE01B0" w:rsidRPr="00BD72A7" w:rsidRDefault="00CE01B0" w:rsidP="009933B3">
            <w:pPr>
              <w:autoSpaceDE/>
              <w:autoSpaceDN/>
              <w:jc w:val="center"/>
              <w:rPr>
                <w:rFonts w:ascii="Georgia" w:hAnsi="Georgia"/>
                <w:sz w:val="18"/>
                <w:szCs w:val="18"/>
              </w:rPr>
            </w:pPr>
          </w:p>
        </w:tc>
      </w:tr>
      <w:tr w:rsidR="00CE01B0" w:rsidRPr="009933B3" w14:paraId="1C38187D" w14:textId="31D795D4"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6548EAAA"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395F673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Birim Maliyet(TL/Mik) i/(b+d)</w:t>
            </w:r>
          </w:p>
        </w:tc>
        <w:tc>
          <w:tcPr>
            <w:tcW w:w="1417" w:type="dxa"/>
            <w:tcBorders>
              <w:top w:val="nil"/>
              <w:left w:val="nil"/>
              <w:bottom w:val="single" w:sz="4" w:space="0" w:color="auto"/>
              <w:right w:val="single" w:sz="4" w:space="0" w:color="auto"/>
            </w:tcBorders>
            <w:shd w:val="clear" w:color="auto" w:fill="auto"/>
            <w:vAlign w:val="center"/>
            <w:hideMark/>
          </w:tcPr>
          <w:p w14:paraId="58AAEB4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30120F3D"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69BA435" w14:textId="77777777" w:rsidR="00CE01B0" w:rsidRPr="00BD72A7" w:rsidRDefault="00CE01B0" w:rsidP="009933B3">
            <w:pPr>
              <w:autoSpaceDE/>
              <w:autoSpaceDN/>
              <w:jc w:val="center"/>
              <w:rPr>
                <w:rFonts w:ascii="Georgia" w:hAnsi="Georgia"/>
                <w:sz w:val="18"/>
                <w:szCs w:val="18"/>
              </w:rPr>
            </w:pPr>
          </w:p>
        </w:tc>
      </w:tr>
      <w:tr w:rsidR="00CE01B0" w:rsidRPr="009933B3" w14:paraId="7EC36B06" w14:textId="0BF755F5"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2F1026E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Yurtiçi satışlardan ürün karı </w:t>
            </w:r>
          </w:p>
        </w:tc>
        <w:tc>
          <w:tcPr>
            <w:tcW w:w="2316" w:type="dxa"/>
            <w:tcBorders>
              <w:top w:val="nil"/>
              <w:left w:val="nil"/>
              <w:bottom w:val="single" w:sz="4" w:space="0" w:color="auto"/>
              <w:right w:val="single" w:sz="4" w:space="0" w:color="auto"/>
            </w:tcBorders>
            <w:shd w:val="clear" w:color="auto" w:fill="auto"/>
            <w:vAlign w:val="center"/>
            <w:hideMark/>
          </w:tcPr>
          <w:p w14:paraId="19B0A424"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(j)</w:t>
            </w:r>
          </w:p>
        </w:tc>
        <w:tc>
          <w:tcPr>
            <w:tcW w:w="1417" w:type="dxa"/>
            <w:tcBorders>
              <w:top w:val="nil"/>
              <w:left w:val="nil"/>
              <w:bottom w:val="single" w:sz="4" w:space="0" w:color="auto"/>
              <w:right w:val="single" w:sz="4" w:space="0" w:color="auto"/>
            </w:tcBorders>
            <w:shd w:val="clear" w:color="auto" w:fill="auto"/>
            <w:vAlign w:val="center"/>
            <w:hideMark/>
          </w:tcPr>
          <w:p w14:paraId="10F85609"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2096306"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AA93D2C" w14:textId="77777777" w:rsidR="00CE01B0" w:rsidRPr="00BD72A7" w:rsidRDefault="00CE01B0" w:rsidP="009933B3">
            <w:pPr>
              <w:autoSpaceDE/>
              <w:autoSpaceDN/>
              <w:jc w:val="center"/>
              <w:rPr>
                <w:rFonts w:ascii="Georgia" w:hAnsi="Georgia"/>
                <w:sz w:val="18"/>
                <w:szCs w:val="18"/>
              </w:rPr>
            </w:pPr>
          </w:p>
        </w:tc>
      </w:tr>
      <w:tr w:rsidR="00CE01B0" w:rsidRPr="009933B3" w14:paraId="1D0188E8" w14:textId="399C780F"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29EDC130"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119199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Birim Kar (TL/Mik) </w:t>
            </w:r>
          </w:p>
        </w:tc>
        <w:tc>
          <w:tcPr>
            <w:tcW w:w="1417" w:type="dxa"/>
            <w:tcBorders>
              <w:top w:val="nil"/>
              <w:left w:val="nil"/>
              <w:bottom w:val="single" w:sz="4" w:space="0" w:color="auto"/>
              <w:right w:val="single" w:sz="4" w:space="0" w:color="auto"/>
            </w:tcBorders>
            <w:shd w:val="clear" w:color="auto" w:fill="auto"/>
            <w:vAlign w:val="center"/>
            <w:hideMark/>
          </w:tcPr>
          <w:p w14:paraId="6761850C"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33A153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42B69E55" w14:textId="77777777" w:rsidR="00CE01B0" w:rsidRPr="00BD72A7" w:rsidRDefault="00CE01B0" w:rsidP="009933B3">
            <w:pPr>
              <w:autoSpaceDE/>
              <w:autoSpaceDN/>
              <w:jc w:val="center"/>
              <w:rPr>
                <w:rFonts w:ascii="Georgia" w:hAnsi="Georgia"/>
                <w:sz w:val="18"/>
                <w:szCs w:val="18"/>
              </w:rPr>
            </w:pPr>
          </w:p>
        </w:tc>
      </w:tr>
      <w:tr w:rsidR="00CE01B0" w:rsidRPr="009933B3" w14:paraId="1753FE67" w14:textId="72E4F645"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5EEDFF6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Yurtdışı satışlardan ürün karı</w:t>
            </w:r>
          </w:p>
        </w:tc>
        <w:tc>
          <w:tcPr>
            <w:tcW w:w="2316" w:type="dxa"/>
            <w:tcBorders>
              <w:top w:val="nil"/>
              <w:left w:val="nil"/>
              <w:bottom w:val="single" w:sz="4" w:space="0" w:color="auto"/>
              <w:right w:val="single" w:sz="4" w:space="0" w:color="auto"/>
            </w:tcBorders>
            <w:shd w:val="clear" w:color="auto" w:fill="auto"/>
            <w:vAlign w:val="center"/>
            <w:hideMark/>
          </w:tcPr>
          <w:p w14:paraId="6B6AF092"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(s)</w:t>
            </w:r>
          </w:p>
        </w:tc>
        <w:tc>
          <w:tcPr>
            <w:tcW w:w="1417" w:type="dxa"/>
            <w:tcBorders>
              <w:top w:val="nil"/>
              <w:left w:val="nil"/>
              <w:bottom w:val="single" w:sz="4" w:space="0" w:color="auto"/>
              <w:right w:val="single" w:sz="4" w:space="0" w:color="auto"/>
            </w:tcBorders>
            <w:shd w:val="clear" w:color="auto" w:fill="auto"/>
            <w:vAlign w:val="center"/>
            <w:hideMark/>
          </w:tcPr>
          <w:p w14:paraId="7C54600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BF4EFAB"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4C8BBA3" w14:textId="77777777" w:rsidR="00CE01B0" w:rsidRPr="00BD72A7" w:rsidRDefault="00CE01B0" w:rsidP="009933B3">
            <w:pPr>
              <w:autoSpaceDE/>
              <w:autoSpaceDN/>
              <w:jc w:val="center"/>
              <w:rPr>
                <w:rFonts w:ascii="Georgia" w:hAnsi="Georgia"/>
                <w:sz w:val="18"/>
                <w:szCs w:val="18"/>
              </w:rPr>
            </w:pPr>
          </w:p>
        </w:tc>
      </w:tr>
      <w:tr w:rsidR="00CE01B0" w:rsidRPr="009933B3" w14:paraId="1BCA7A92" w14:textId="33D33EBF"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0C537E54"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7A2205D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Birim Kar (TL/Mik)</w:t>
            </w:r>
          </w:p>
        </w:tc>
        <w:tc>
          <w:tcPr>
            <w:tcW w:w="1417" w:type="dxa"/>
            <w:tcBorders>
              <w:top w:val="nil"/>
              <w:left w:val="nil"/>
              <w:bottom w:val="single" w:sz="4" w:space="0" w:color="auto"/>
              <w:right w:val="single" w:sz="4" w:space="0" w:color="auto"/>
            </w:tcBorders>
            <w:shd w:val="clear" w:color="auto" w:fill="auto"/>
            <w:vAlign w:val="center"/>
            <w:hideMark/>
          </w:tcPr>
          <w:p w14:paraId="1DC1CA24"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E74900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4A1AF9C1" w14:textId="77777777" w:rsidR="00CE01B0" w:rsidRPr="00BD72A7" w:rsidRDefault="00CE01B0" w:rsidP="009933B3">
            <w:pPr>
              <w:autoSpaceDE/>
              <w:autoSpaceDN/>
              <w:jc w:val="center"/>
              <w:rPr>
                <w:rFonts w:ascii="Georgia" w:hAnsi="Georgia"/>
                <w:sz w:val="18"/>
                <w:szCs w:val="18"/>
              </w:rPr>
            </w:pPr>
          </w:p>
        </w:tc>
      </w:tr>
      <w:tr w:rsidR="00CE01B0" w:rsidRPr="009933B3" w14:paraId="7AE21DED" w14:textId="07EC4F30"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41CCF18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Kârlılık (toplam kâr ve birim kâr) </w:t>
            </w:r>
          </w:p>
        </w:tc>
        <w:tc>
          <w:tcPr>
            <w:tcW w:w="2316" w:type="dxa"/>
            <w:tcBorders>
              <w:top w:val="nil"/>
              <w:left w:val="nil"/>
              <w:bottom w:val="single" w:sz="4" w:space="0" w:color="auto"/>
              <w:right w:val="single" w:sz="4" w:space="0" w:color="auto"/>
            </w:tcBorders>
            <w:shd w:val="clear" w:color="auto" w:fill="auto"/>
            <w:vAlign w:val="center"/>
            <w:hideMark/>
          </w:tcPr>
          <w:p w14:paraId="6E5AB49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(t) =j+s</w:t>
            </w:r>
          </w:p>
        </w:tc>
        <w:tc>
          <w:tcPr>
            <w:tcW w:w="1417" w:type="dxa"/>
            <w:tcBorders>
              <w:top w:val="nil"/>
              <w:left w:val="nil"/>
              <w:bottom w:val="single" w:sz="4" w:space="0" w:color="auto"/>
              <w:right w:val="single" w:sz="4" w:space="0" w:color="auto"/>
            </w:tcBorders>
            <w:shd w:val="clear" w:color="auto" w:fill="auto"/>
            <w:vAlign w:val="center"/>
            <w:hideMark/>
          </w:tcPr>
          <w:p w14:paraId="46E2E9FC"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0A3747B6"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FA69166" w14:textId="77777777" w:rsidR="00CE01B0" w:rsidRPr="00BD72A7" w:rsidRDefault="00CE01B0" w:rsidP="009933B3">
            <w:pPr>
              <w:autoSpaceDE/>
              <w:autoSpaceDN/>
              <w:jc w:val="center"/>
              <w:rPr>
                <w:rFonts w:ascii="Georgia" w:hAnsi="Georgia"/>
                <w:sz w:val="18"/>
                <w:szCs w:val="18"/>
              </w:rPr>
            </w:pPr>
          </w:p>
        </w:tc>
      </w:tr>
      <w:tr w:rsidR="00CE01B0" w:rsidRPr="009933B3" w14:paraId="71B1627E" w14:textId="0424A8EF"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4FA311B8"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3DEBAD2A"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Birim Kar (TL/Mik) (t)/(b+d)</w:t>
            </w:r>
          </w:p>
        </w:tc>
        <w:tc>
          <w:tcPr>
            <w:tcW w:w="1417" w:type="dxa"/>
            <w:tcBorders>
              <w:top w:val="nil"/>
              <w:left w:val="nil"/>
              <w:bottom w:val="single" w:sz="4" w:space="0" w:color="auto"/>
              <w:right w:val="single" w:sz="4" w:space="0" w:color="auto"/>
            </w:tcBorders>
            <w:shd w:val="clear" w:color="auto" w:fill="auto"/>
            <w:vAlign w:val="center"/>
            <w:hideMark/>
          </w:tcPr>
          <w:p w14:paraId="785AF5D8"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549668BD"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D71991E" w14:textId="77777777" w:rsidR="00CE01B0" w:rsidRPr="00BD72A7" w:rsidRDefault="00CE01B0" w:rsidP="009933B3">
            <w:pPr>
              <w:autoSpaceDE/>
              <w:autoSpaceDN/>
              <w:jc w:val="center"/>
              <w:rPr>
                <w:rFonts w:ascii="Georgia" w:hAnsi="Georgia"/>
                <w:sz w:val="18"/>
                <w:szCs w:val="18"/>
              </w:rPr>
            </w:pPr>
          </w:p>
        </w:tc>
      </w:tr>
      <w:tr w:rsidR="00CE01B0" w:rsidRPr="009933B3" w14:paraId="6EA75A99" w14:textId="5A0BC187"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3D1C69C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Dönem sonu stoklar</w:t>
            </w:r>
          </w:p>
        </w:tc>
        <w:tc>
          <w:tcPr>
            <w:tcW w:w="2316" w:type="dxa"/>
            <w:tcBorders>
              <w:top w:val="nil"/>
              <w:left w:val="nil"/>
              <w:bottom w:val="single" w:sz="4" w:space="0" w:color="auto"/>
              <w:right w:val="single" w:sz="4" w:space="0" w:color="auto"/>
            </w:tcBorders>
            <w:shd w:val="clear" w:color="auto" w:fill="auto"/>
            <w:vAlign w:val="center"/>
            <w:hideMark/>
          </w:tcPr>
          <w:p w14:paraId="061276E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(k)</w:t>
            </w:r>
          </w:p>
        </w:tc>
        <w:tc>
          <w:tcPr>
            <w:tcW w:w="1417" w:type="dxa"/>
            <w:tcBorders>
              <w:top w:val="nil"/>
              <w:left w:val="nil"/>
              <w:bottom w:val="single" w:sz="4" w:space="0" w:color="auto"/>
              <w:right w:val="single" w:sz="4" w:space="0" w:color="auto"/>
            </w:tcBorders>
            <w:shd w:val="clear" w:color="auto" w:fill="auto"/>
            <w:vAlign w:val="center"/>
            <w:hideMark/>
          </w:tcPr>
          <w:p w14:paraId="0E34D63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C0AAD23"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00C49A3" w14:textId="77777777" w:rsidR="00CE01B0" w:rsidRPr="00BD72A7" w:rsidRDefault="00CE01B0" w:rsidP="009933B3">
            <w:pPr>
              <w:autoSpaceDE/>
              <w:autoSpaceDN/>
              <w:jc w:val="center"/>
              <w:rPr>
                <w:rFonts w:ascii="Georgia" w:hAnsi="Georgia"/>
                <w:sz w:val="18"/>
                <w:szCs w:val="18"/>
              </w:rPr>
            </w:pPr>
          </w:p>
        </w:tc>
      </w:tr>
      <w:tr w:rsidR="00CE01B0" w:rsidRPr="009933B3" w14:paraId="0B99F56E" w14:textId="4271B3C7"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254B8BC8"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5E3E363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Miktar (Mik) (z)</w:t>
            </w:r>
          </w:p>
        </w:tc>
        <w:tc>
          <w:tcPr>
            <w:tcW w:w="1417" w:type="dxa"/>
            <w:tcBorders>
              <w:top w:val="nil"/>
              <w:left w:val="nil"/>
              <w:bottom w:val="single" w:sz="4" w:space="0" w:color="auto"/>
              <w:right w:val="single" w:sz="4" w:space="0" w:color="auto"/>
            </w:tcBorders>
            <w:shd w:val="clear" w:color="auto" w:fill="auto"/>
            <w:vAlign w:val="center"/>
            <w:hideMark/>
          </w:tcPr>
          <w:p w14:paraId="538FBC63"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C3B0146"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F0AB0A9" w14:textId="77777777" w:rsidR="00CE01B0" w:rsidRPr="00BD72A7" w:rsidRDefault="00CE01B0" w:rsidP="009933B3">
            <w:pPr>
              <w:autoSpaceDE/>
              <w:autoSpaceDN/>
              <w:jc w:val="center"/>
              <w:rPr>
                <w:rFonts w:ascii="Georgia" w:hAnsi="Georgia"/>
                <w:sz w:val="18"/>
                <w:szCs w:val="18"/>
              </w:rPr>
            </w:pPr>
          </w:p>
        </w:tc>
      </w:tr>
      <w:tr w:rsidR="00CE01B0" w:rsidRPr="009933B3" w14:paraId="595F1249" w14:textId="7828154A" w:rsidTr="00CE01B0">
        <w:trPr>
          <w:trHeight w:val="252"/>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2C692DD1"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Stok Çevrim Hızı (Satış/Stok)</w:t>
            </w:r>
          </w:p>
        </w:tc>
        <w:tc>
          <w:tcPr>
            <w:tcW w:w="2316" w:type="dxa"/>
            <w:tcBorders>
              <w:top w:val="nil"/>
              <w:left w:val="nil"/>
              <w:bottom w:val="single" w:sz="4" w:space="0" w:color="auto"/>
              <w:right w:val="single" w:sz="4" w:space="0" w:color="auto"/>
            </w:tcBorders>
            <w:shd w:val="clear" w:color="auto" w:fill="auto"/>
            <w:vAlign w:val="center"/>
            <w:hideMark/>
          </w:tcPr>
          <w:p w14:paraId="5A0F6EE2"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(b+d)/z</w:t>
            </w:r>
          </w:p>
        </w:tc>
        <w:tc>
          <w:tcPr>
            <w:tcW w:w="1417" w:type="dxa"/>
            <w:tcBorders>
              <w:top w:val="nil"/>
              <w:left w:val="nil"/>
              <w:bottom w:val="single" w:sz="4" w:space="0" w:color="auto"/>
              <w:right w:val="single" w:sz="4" w:space="0" w:color="auto"/>
            </w:tcBorders>
            <w:shd w:val="clear" w:color="auto" w:fill="auto"/>
            <w:noWrap/>
            <w:vAlign w:val="center"/>
            <w:hideMark/>
          </w:tcPr>
          <w:p w14:paraId="1AF3B6B2"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2B47839"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4C5A62E" w14:textId="77777777" w:rsidR="00CE01B0" w:rsidRPr="00BD72A7" w:rsidRDefault="00CE01B0" w:rsidP="009933B3">
            <w:pPr>
              <w:autoSpaceDE/>
              <w:autoSpaceDN/>
              <w:jc w:val="center"/>
              <w:rPr>
                <w:rFonts w:ascii="Georgia" w:hAnsi="Georgia"/>
                <w:sz w:val="18"/>
                <w:szCs w:val="18"/>
              </w:rPr>
            </w:pPr>
          </w:p>
        </w:tc>
      </w:tr>
      <w:tr w:rsidR="00CE01B0" w:rsidRPr="009933B3" w14:paraId="35B3A2A4" w14:textId="1D84F493"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2F4D4FF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Kapasite ve KKO</w:t>
            </w:r>
          </w:p>
        </w:tc>
        <w:tc>
          <w:tcPr>
            <w:tcW w:w="2316" w:type="dxa"/>
            <w:tcBorders>
              <w:top w:val="nil"/>
              <w:left w:val="nil"/>
              <w:bottom w:val="single" w:sz="4" w:space="0" w:color="auto"/>
              <w:right w:val="single" w:sz="4" w:space="0" w:color="auto"/>
            </w:tcBorders>
            <w:shd w:val="clear" w:color="auto" w:fill="auto"/>
            <w:vAlign w:val="center"/>
            <w:hideMark/>
          </w:tcPr>
          <w:p w14:paraId="440086B9"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Miktar </w:t>
            </w:r>
          </w:p>
        </w:tc>
        <w:tc>
          <w:tcPr>
            <w:tcW w:w="1417" w:type="dxa"/>
            <w:tcBorders>
              <w:top w:val="nil"/>
              <w:left w:val="nil"/>
              <w:bottom w:val="single" w:sz="4" w:space="0" w:color="auto"/>
              <w:right w:val="single" w:sz="4" w:space="0" w:color="auto"/>
            </w:tcBorders>
            <w:shd w:val="clear" w:color="auto" w:fill="auto"/>
            <w:vAlign w:val="center"/>
            <w:hideMark/>
          </w:tcPr>
          <w:p w14:paraId="41D5456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DD58F0A"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0A77848" w14:textId="77777777" w:rsidR="00CE01B0" w:rsidRPr="00BD72A7" w:rsidRDefault="00CE01B0" w:rsidP="009933B3">
            <w:pPr>
              <w:autoSpaceDE/>
              <w:autoSpaceDN/>
              <w:jc w:val="center"/>
              <w:rPr>
                <w:rFonts w:ascii="Georgia" w:hAnsi="Georgia"/>
                <w:sz w:val="18"/>
                <w:szCs w:val="18"/>
              </w:rPr>
            </w:pPr>
          </w:p>
        </w:tc>
      </w:tr>
      <w:tr w:rsidR="00CE01B0" w:rsidRPr="009933B3" w14:paraId="0401B163" w14:textId="03BE2393"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47733BF4"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ACFD95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KKO Yüzde</w:t>
            </w:r>
          </w:p>
        </w:tc>
        <w:tc>
          <w:tcPr>
            <w:tcW w:w="1417" w:type="dxa"/>
            <w:tcBorders>
              <w:top w:val="nil"/>
              <w:left w:val="nil"/>
              <w:bottom w:val="single" w:sz="4" w:space="0" w:color="auto"/>
              <w:right w:val="single" w:sz="4" w:space="0" w:color="auto"/>
            </w:tcBorders>
            <w:shd w:val="clear" w:color="auto" w:fill="auto"/>
            <w:vAlign w:val="center"/>
            <w:hideMark/>
          </w:tcPr>
          <w:p w14:paraId="33CE49AB"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0BECF29A"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0676178" w14:textId="77777777" w:rsidR="00CE01B0" w:rsidRPr="00BD72A7" w:rsidRDefault="00CE01B0" w:rsidP="009933B3">
            <w:pPr>
              <w:autoSpaceDE/>
              <w:autoSpaceDN/>
              <w:jc w:val="center"/>
              <w:rPr>
                <w:rFonts w:ascii="Georgia" w:hAnsi="Georgia"/>
                <w:sz w:val="18"/>
                <w:szCs w:val="18"/>
              </w:rPr>
            </w:pPr>
          </w:p>
        </w:tc>
      </w:tr>
      <w:tr w:rsidR="00CE01B0" w:rsidRPr="009933B3" w14:paraId="792A79CF" w14:textId="091312BC"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4FFECDE6"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Ürün İstihdamı</w:t>
            </w:r>
          </w:p>
        </w:tc>
        <w:tc>
          <w:tcPr>
            <w:tcW w:w="2316" w:type="dxa"/>
            <w:tcBorders>
              <w:top w:val="nil"/>
              <w:left w:val="nil"/>
              <w:bottom w:val="single" w:sz="4" w:space="0" w:color="auto"/>
              <w:right w:val="single" w:sz="4" w:space="0" w:color="auto"/>
            </w:tcBorders>
            <w:shd w:val="clear" w:color="auto" w:fill="auto"/>
            <w:noWrap/>
            <w:vAlign w:val="center"/>
            <w:hideMark/>
          </w:tcPr>
          <w:p w14:paraId="7D2DCD76"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İdari personel</w:t>
            </w:r>
          </w:p>
        </w:tc>
        <w:tc>
          <w:tcPr>
            <w:tcW w:w="1417" w:type="dxa"/>
            <w:tcBorders>
              <w:top w:val="nil"/>
              <w:left w:val="nil"/>
              <w:bottom w:val="single" w:sz="4" w:space="0" w:color="auto"/>
              <w:right w:val="single" w:sz="4" w:space="0" w:color="auto"/>
            </w:tcBorders>
            <w:shd w:val="clear" w:color="auto" w:fill="auto"/>
            <w:noWrap/>
            <w:vAlign w:val="center"/>
            <w:hideMark/>
          </w:tcPr>
          <w:p w14:paraId="10D6FCC5"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2ABCFC2"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BC27D7B" w14:textId="77777777" w:rsidR="00CE01B0" w:rsidRPr="00BD72A7" w:rsidRDefault="00CE01B0" w:rsidP="009933B3">
            <w:pPr>
              <w:autoSpaceDE/>
              <w:autoSpaceDN/>
              <w:jc w:val="center"/>
              <w:rPr>
                <w:rFonts w:ascii="Georgia" w:hAnsi="Georgia"/>
                <w:sz w:val="18"/>
                <w:szCs w:val="18"/>
              </w:rPr>
            </w:pPr>
          </w:p>
        </w:tc>
      </w:tr>
      <w:tr w:rsidR="00CE01B0" w:rsidRPr="009933B3" w14:paraId="46085AF5" w14:textId="2F54A097"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6D8FE771"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noWrap/>
            <w:vAlign w:val="center"/>
            <w:hideMark/>
          </w:tcPr>
          <w:p w14:paraId="44AED3F6"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Direk İşçi sayısı (l)</w:t>
            </w:r>
          </w:p>
        </w:tc>
        <w:tc>
          <w:tcPr>
            <w:tcW w:w="1417" w:type="dxa"/>
            <w:tcBorders>
              <w:top w:val="nil"/>
              <w:left w:val="nil"/>
              <w:bottom w:val="single" w:sz="4" w:space="0" w:color="auto"/>
              <w:right w:val="single" w:sz="4" w:space="0" w:color="auto"/>
            </w:tcBorders>
            <w:shd w:val="clear" w:color="auto" w:fill="auto"/>
            <w:noWrap/>
            <w:vAlign w:val="center"/>
            <w:hideMark/>
          </w:tcPr>
          <w:p w14:paraId="46A707F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0E95FBC"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CA19094" w14:textId="77777777" w:rsidR="00CE01B0" w:rsidRPr="00BD72A7" w:rsidRDefault="00CE01B0" w:rsidP="009933B3">
            <w:pPr>
              <w:autoSpaceDE/>
              <w:autoSpaceDN/>
              <w:jc w:val="center"/>
              <w:rPr>
                <w:rFonts w:ascii="Georgia" w:hAnsi="Georgia"/>
                <w:sz w:val="18"/>
                <w:szCs w:val="18"/>
              </w:rPr>
            </w:pPr>
          </w:p>
        </w:tc>
      </w:tr>
      <w:tr w:rsidR="00CE01B0" w:rsidRPr="009933B3" w14:paraId="7CBD7EB6" w14:textId="3D3461CC" w:rsidTr="00CE01B0">
        <w:trPr>
          <w:trHeight w:val="252"/>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499654A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Verimlilik</w:t>
            </w:r>
          </w:p>
        </w:tc>
        <w:tc>
          <w:tcPr>
            <w:tcW w:w="2316" w:type="dxa"/>
            <w:tcBorders>
              <w:top w:val="nil"/>
              <w:left w:val="nil"/>
              <w:bottom w:val="single" w:sz="4" w:space="0" w:color="auto"/>
              <w:right w:val="single" w:sz="4" w:space="0" w:color="auto"/>
            </w:tcBorders>
            <w:shd w:val="clear" w:color="auto" w:fill="auto"/>
            <w:noWrap/>
            <w:vAlign w:val="center"/>
            <w:hideMark/>
          </w:tcPr>
          <w:p w14:paraId="273B4B5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Üretim/Kişi (a)/(l)</w:t>
            </w:r>
          </w:p>
        </w:tc>
        <w:tc>
          <w:tcPr>
            <w:tcW w:w="1417" w:type="dxa"/>
            <w:tcBorders>
              <w:top w:val="nil"/>
              <w:left w:val="nil"/>
              <w:bottom w:val="single" w:sz="4" w:space="0" w:color="auto"/>
              <w:right w:val="single" w:sz="4" w:space="0" w:color="auto"/>
            </w:tcBorders>
            <w:shd w:val="clear" w:color="auto" w:fill="auto"/>
            <w:noWrap/>
            <w:vAlign w:val="center"/>
            <w:hideMark/>
          </w:tcPr>
          <w:p w14:paraId="734FDA13"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96E02DC"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D989565" w14:textId="77777777" w:rsidR="00CE01B0" w:rsidRPr="00BD72A7" w:rsidRDefault="00CE01B0" w:rsidP="009933B3">
            <w:pPr>
              <w:autoSpaceDE/>
              <w:autoSpaceDN/>
              <w:jc w:val="center"/>
              <w:rPr>
                <w:rFonts w:ascii="Georgia" w:hAnsi="Georgia"/>
                <w:sz w:val="18"/>
                <w:szCs w:val="18"/>
              </w:rPr>
            </w:pPr>
          </w:p>
        </w:tc>
      </w:tr>
      <w:tr w:rsidR="00CE01B0" w:rsidRPr="009933B3" w14:paraId="6ABE8355" w14:textId="01A805B5" w:rsidTr="00CE01B0">
        <w:trPr>
          <w:trHeight w:val="252"/>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0CB3025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Ürün Amortismanı </w:t>
            </w:r>
          </w:p>
        </w:tc>
        <w:tc>
          <w:tcPr>
            <w:tcW w:w="2316" w:type="dxa"/>
            <w:tcBorders>
              <w:top w:val="nil"/>
              <w:left w:val="nil"/>
              <w:bottom w:val="single" w:sz="4" w:space="0" w:color="auto"/>
              <w:right w:val="single" w:sz="4" w:space="0" w:color="auto"/>
            </w:tcBorders>
            <w:shd w:val="clear" w:color="auto" w:fill="auto"/>
            <w:noWrap/>
            <w:vAlign w:val="center"/>
            <w:hideMark/>
          </w:tcPr>
          <w:p w14:paraId="4A6E28D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(m)=(p)*((c+e)/(o ))</w:t>
            </w:r>
          </w:p>
        </w:tc>
        <w:tc>
          <w:tcPr>
            <w:tcW w:w="1417" w:type="dxa"/>
            <w:tcBorders>
              <w:top w:val="nil"/>
              <w:left w:val="nil"/>
              <w:bottom w:val="single" w:sz="4" w:space="0" w:color="auto"/>
              <w:right w:val="single" w:sz="4" w:space="0" w:color="auto"/>
            </w:tcBorders>
            <w:shd w:val="clear" w:color="auto" w:fill="auto"/>
            <w:noWrap/>
            <w:vAlign w:val="center"/>
            <w:hideMark/>
          </w:tcPr>
          <w:p w14:paraId="1CC9B204"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00BF180D"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5EFA535" w14:textId="77777777" w:rsidR="00CE01B0" w:rsidRPr="00BD72A7" w:rsidRDefault="00CE01B0" w:rsidP="009933B3">
            <w:pPr>
              <w:autoSpaceDE/>
              <w:autoSpaceDN/>
              <w:jc w:val="center"/>
              <w:rPr>
                <w:rFonts w:ascii="Georgia" w:hAnsi="Georgia"/>
                <w:sz w:val="18"/>
                <w:szCs w:val="18"/>
              </w:rPr>
            </w:pPr>
          </w:p>
        </w:tc>
      </w:tr>
      <w:tr w:rsidR="00CE01B0" w:rsidRPr="009933B3" w14:paraId="20145ED5" w14:textId="75A19B6C" w:rsidTr="00CE01B0">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29C14E5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Ürün Nakit Akışı</w:t>
            </w:r>
          </w:p>
        </w:tc>
        <w:tc>
          <w:tcPr>
            <w:tcW w:w="2316" w:type="dxa"/>
            <w:tcBorders>
              <w:top w:val="nil"/>
              <w:left w:val="nil"/>
              <w:bottom w:val="single" w:sz="4" w:space="0" w:color="auto"/>
              <w:right w:val="single" w:sz="4" w:space="0" w:color="auto"/>
            </w:tcBorders>
            <w:shd w:val="clear" w:color="auto" w:fill="auto"/>
            <w:noWrap/>
            <w:vAlign w:val="center"/>
            <w:hideMark/>
          </w:tcPr>
          <w:p w14:paraId="77E62541"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(n)=(m+t)</w:t>
            </w:r>
          </w:p>
        </w:tc>
        <w:tc>
          <w:tcPr>
            <w:tcW w:w="1417" w:type="dxa"/>
            <w:tcBorders>
              <w:top w:val="nil"/>
              <w:left w:val="nil"/>
              <w:bottom w:val="single" w:sz="4" w:space="0" w:color="auto"/>
              <w:right w:val="single" w:sz="4" w:space="0" w:color="auto"/>
            </w:tcBorders>
            <w:shd w:val="clear" w:color="auto" w:fill="auto"/>
            <w:noWrap/>
            <w:vAlign w:val="center"/>
            <w:hideMark/>
          </w:tcPr>
          <w:p w14:paraId="7BFF2865"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06BD9F6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3D47A47" w14:textId="77777777" w:rsidR="00CE01B0" w:rsidRPr="00BD72A7" w:rsidRDefault="00CE01B0" w:rsidP="009933B3">
            <w:pPr>
              <w:autoSpaceDE/>
              <w:autoSpaceDN/>
              <w:jc w:val="center"/>
              <w:rPr>
                <w:rFonts w:ascii="Georgia" w:hAnsi="Georgia"/>
                <w:sz w:val="18"/>
                <w:szCs w:val="18"/>
              </w:rPr>
            </w:pPr>
          </w:p>
        </w:tc>
      </w:tr>
      <w:tr w:rsidR="00CE01B0" w:rsidRPr="009933B3" w14:paraId="1E5BBCA9" w14:textId="1963D794" w:rsidTr="00CE01B0">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4886DF9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Net  Satış  Toplamı</w:t>
            </w:r>
          </w:p>
        </w:tc>
        <w:tc>
          <w:tcPr>
            <w:tcW w:w="2316" w:type="dxa"/>
            <w:tcBorders>
              <w:top w:val="nil"/>
              <w:left w:val="nil"/>
              <w:bottom w:val="single" w:sz="4" w:space="0" w:color="auto"/>
              <w:right w:val="single" w:sz="4" w:space="0" w:color="auto"/>
            </w:tcBorders>
            <w:shd w:val="clear" w:color="auto" w:fill="auto"/>
            <w:noWrap/>
            <w:vAlign w:val="center"/>
            <w:hideMark/>
          </w:tcPr>
          <w:p w14:paraId="793D090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(o  )</w:t>
            </w:r>
          </w:p>
        </w:tc>
        <w:tc>
          <w:tcPr>
            <w:tcW w:w="1417" w:type="dxa"/>
            <w:tcBorders>
              <w:top w:val="nil"/>
              <w:left w:val="nil"/>
              <w:bottom w:val="single" w:sz="4" w:space="0" w:color="auto"/>
              <w:right w:val="single" w:sz="4" w:space="0" w:color="auto"/>
            </w:tcBorders>
            <w:shd w:val="clear" w:color="auto" w:fill="auto"/>
            <w:noWrap/>
            <w:vAlign w:val="center"/>
            <w:hideMark/>
          </w:tcPr>
          <w:p w14:paraId="2887046B"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EC138F6"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651FDD1" w14:textId="77777777" w:rsidR="00CE01B0" w:rsidRPr="00BD72A7" w:rsidRDefault="00CE01B0" w:rsidP="009933B3">
            <w:pPr>
              <w:autoSpaceDE/>
              <w:autoSpaceDN/>
              <w:jc w:val="center"/>
              <w:rPr>
                <w:rFonts w:ascii="Georgia" w:hAnsi="Georgia"/>
                <w:sz w:val="18"/>
                <w:szCs w:val="18"/>
              </w:rPr>
            </w:pPr>
          </w:p>
        </w:tc>
      </w:tr>
      <w:tr w:rsidR="00CE01B0" w:rsidRPr="009933B3" w14:paraId="406222B3" w14:textId="3283057B" w:rsidTr="00CE01B0">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406155C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Amortisman Toplamı</w:t>
            </w:r>
          </w:p>
        </w:tc>
        <w:tc>
          <w:tcPr>
            <w:tcW w:w="2316" w:type="dxa"/>
            <w:tcBorders>
              <w:top w:val="nil"/>
              <w:left w:val="nil"/>
              <w:bottom w:val="single" w:sz="4" w:space="0" w:color="auto"/>
              <w:right w:val="single" w:sz="4" w:space="0" w:color="auto"/>
            </w:tcBorders>
            <w:shd w:val="clear" w:color="auto" w:fill="auto"/>
            <w:noWrap/>
            <w:vAlign w:val="center"/>
            <w:hideMark/>
          </w:tcPr>
          <w:p w14:paraId="712521A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(p)</w:t>
            </w:r>
          </w:p>
        </w:tc>
        <w:tc>
          <w:tcPr>
            <w:tcW w:w="1417" w:type="dxa"/>
            <w:tcBorders>
              <w:top w:val="nil"/>
              <w:left w:val="nil"/>
              <w:bottom w:val="single" w:sz="4" w:space="0" w:color="auto"/>
              <w:right w:val="single" w:sz="4" w:space="0" w:color="auto"/>
            </w:tcBorders>
            <w:shd w:val="clear" w:color="auto" w:fill="auto"/>
            <w:noWrap/>
            <w:vAlign w:val="center"/>
            <w:hideMark/>
          </w:tcPr>
          <w:p w14:paraId="633F49DD"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0E017F2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67760F41" w14:textId="77777777" w:rsidR="00CE01B0" w:rsidRPr="00BD72A7" w:rsidRDefault="00CE01B0" w:rsidP="009933B3">
            <w:pPr>
              <w:autoSpaceDE/>
              <w:autoSpaceDN/>
              <w:jc w:val="center"/>
              <w:rPr>
                <w:rFonts w:ascii="Georgia" w:hAnsi="Georgia"/>
                <w:sz w:val="18"/>
                <w:szCs w:val="18"/>
              </w:rPr>
            </w:pPr>
          </w:p>
        </w:tc>
      </w:tr>
      <w:tr w:rsidR="00CE01B0" w:rsidRPr="009933B3" w14:paraId="15CA7C6A" w14:textId="37342D12" w:rsidTr="00CE01B0">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0FDA0CCA"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Faaliyet Gideri</w:t>
            </w:r>
          </w:p>
        </w:tc>
        <w:tc>
          <w:tcPr>
            <w:tcW w:w="2316" w:type="dxa"/>
            <w:tcBorders>
              <w:top w:val="nil"/>
              <w:left w:val="nil"/>
              <w:bottom w:val="single" w:sz="4" w:space="0" w:color="auto"/>
              <w:right w:val="single" w:sz="4" w:space="0" w:color="auto"/>
            </w:tcBorders>
            <w:shd w:val="clear" w:color="auto" w:fill="auto"/>
            <w:vAlign w:val="center"/>
            <w:hideMark/>
          </w:tcPr>
          <w:p w14:paraId="3B295A1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(q)</w:t>
            </w:r>
          </w:p>
        </w:tc>
        <w:tc>
          <w:tcPr>
            <w:tcW w:w="1417" w:type="dxa"/>
            <w:tcBorders>
              <w:top w:val="nil"/>
              <w:left w:val="nil"/>
              <w:bottom w:val="single" w:sz="4" w:space="0" w:color="auto"/>
              <w:right w:val="single" w:sz="4" w:space="0" w:color="auto"/>
            </w:tcBorders>
            <w:shd w:val="clear" w:color="auto" w:fill="auto"/>
            <w:vAlign w:val="center"/>
            <w:hideMark/>
          </w:tcPr>
          <w:p w14:paraId="10538DF5"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7079B21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67B1DA10" w14:textId="77777777" w:rsidR="00CE01B0" w:rsidRPr="00BD72A7" w:rsidRDefault="00CE01B0" w:rsidP="009933B3">
            <w:pPr>
              <w:autoSpaceDE/>
              <w:autoSpaceDN/>
              <w:jc w:val="center"/>
              <w:rPr>
                <w:rFonts w:ascii="Georgia" w:hAnsi="Georgia"/>
                <w:sz w:val="18"/>
                <w:szCs w:val="18"/>
              </w:rPr>
            </w:pPr>
          </w:p>
        </w:tc>
      </w:tr>
      <w:tr w:rsidR="00CE01B0" w:rsidRPr="009933B3" w14:paraId="3F93DAC5" w14:textId="2D077F71" w:rsidTr="00CE01B0">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1413B9F7"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Finansman Gideri</w:t>
            </w:r>
          </w:p>
        </w:tc>
        <w:tc>
          <w:tcPr>
            <w:tcW w:w="2316" w:type="dxa"/>
            <w:tcBorders>
              <w:top w:val="nil"/>
              <w:left w:val="nil"/>
              <w:bottom w:val="single" w:sz="4" w:space="0" w:color="auto"/>
              <w:right w:val="single" w:sz="4" w:space="0" w:color="auto"/>
            </w:tcBorders>
            <w:shd w:val="clear" w:color="auto" w:fill="auto"/>
            <w:vAlign w:val="center"/>
            <w:hideMark/>
          </w:tcPr>
          <w:p w14:paraId="53D1E8D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(r)</w:t>
            </w:r>
          </w:p>
        </w:tc>
        <w:tc>
          <w:tcPr>
            <w:tcW w:w="1417" w:type="dxa"/>
            <w:tcBorders>
              <w:top w:val="nil"/>
              <w:left w:val="nil"/>
              <w:bottom w:val="single" w:sz="4" w:space="0" w:color="auto"/>
              <w:right w:val="single" w:sz="4" w:space="0" w:color="auto"/>
            </w:tcBorders>
            <w:shd w:val="clear" w:color="auto" w:fill="auto"/>
            <w:vAlign w:val="center"/>
            <w:hideMark/>
          </w:tcPr>
          <w:p w14:paraId="03348669"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1152784"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3B0CD8C" w14:textId="77777777" w:rsidR="00CE01B0" w:rsidRPr="00BD72A7" w:rsidRDefault="00CE01B0" w:rsidP="009933B3">
            <w:pPr>
              <w:autoSpaceDE/>
              <w:autoSpaceDN/>
              <w:jc w:val="center"/>
              <w:rPr>
                <w:rFonts w:ascii="Georgia" w:hAnsi="Georgia"/>
                <w:sz w:val="18"/>
                <w:szCs w:val="18"/>
              </w:rPr>
            </w:pPr>
          </w:p>
        </w:tc>
      </w:tr>
    </w:tbl>
    <w:p w14:paraId="27F864A4" w14:textId="77777777" w:rsidR="0052441E" w:rsidRDefault="0052441E" w:rsidP="00BD72A7">
      <w:pPr>
        <w:rPr>
          <w:rFonts w:ascii="Georgia" w:hAnsi="Georgia"/>
          <w:b/>
          <w:bCs/>
          <w:sz w:val="24"/>
          <w:szCs w:val="24"/>
        </w:rPr>
      </w:pPr>
      <w:bookmarkStart w:id="11" w:name="_Toc245721158"/>
    </w:p>
    <w:p w14:paraId="25ED08C1" w14:textId="77777777" w:rsidR="00E62909" w:rsidRPr="00FD5E54" w:rsidRDefault="00E62909" w:rsidP="00E62909">
      <w:pPr>
        <w:jc w:val="center"/>
        <w:rPr>
          <w:rFonts w:ascii="Georgia" w:hAnsi="Georgia"/>
          <w:b/>
          <w:bCs/>
          <w:sz w:val="24"/>
          <w:szCs w:val="24"/>
        </w:rPr>
      </w:pPr>
      <w:r>
        <w:rPr>
          <w:rFonts w:ascii="Georgia" w:hAnsi="Georgia"/>
          <w:b/>
          <w:bCs/>
          <w:noProof/>
          <w:sz w:val="24"/>
          <w:szCs w:val="24"/>
        </w:rPr>
        <mc:AlternateContent>
          <mc:Choice Requires="wps">
            <w:drawing>
              <wp:anchor distT="0" distB="0" distL="114300" distR="114300" simplePos="0" relativeHeight="251659264" behindDoc="0" locked="0" layoutInCell="1" allowOverlap="1" wp14:anchorId="4FA752CC" wp14:editId="283E1BD1">
                <wp:simplePos x="0" y="0"/>
                <wp:positionH relativeFrom="column">
                  <wp:posOffset>222885</wp:posOffset>
                </wp:positionH>
                <wp:positionV relativeFrom="paragraph">
                  <wp:posOffset>76200</wp:posOffset>
                </wp:positionV>
                <wp:extent cx="5143500" cy="1133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133475"/>
                        </a:xfrm>
                        <a:prstGeom prst="rect">
                          <a:avLst/>
                        </a:prstGeom>
                        <a:solidFill>
                          <a:srgbClr val="FFFFFF"/>
                        </a:solidFill>
                        <a:ln w="9525">
                          <a:solidFill>
                            <a:srgbClr val="000000"/>
                          </a:solidFill>
                          <a:miter lim="800000"/>
                          <a:headEnd/>
                          <a:tailEnd/>
                        </a:ln>
                      </wps:spPr>
                      <wps:txbx>
                        <w:txbxContent>
                          <w:p w14:paraId="58E48E2E" w14:textId="524E028E"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0052441E">
                              <w:rPr>
                                <w:b/>
                                <w:color w:val="FF0000"/>
                                <w:sz w:val="28"/>
                                <w:szCs w:val="28"/>
                              </w:rPr>
                              <w:t>YANITINIZIN GİZLİ OLMAYAN</w:t>
                            </w:r>
                            <w:r w:rsidRPr="00A152A7">
                              <w:rPr>
                                <w:b/>
                                <w:color w:val="FF0000"/>
                                <w:sz w:val="28"/>
                                <w:szCs w:val="28"/>
                              </w:rPr>
                              <w:t xml:space="preserve"> NÜSHASINI ve SORUŞTURMAYA DESTEK DİLEKÇENİZİ EKLEMEYİ UNUTMAYINIZ!!!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752CC" id="_x0000_t202" coordsize="21600,21600" o:spt="202" path="m,l,21600r21600,l21600,xe">
                <v:stroke joinstyle="miter"/>
                <v:path gradientshapeok="t" o:connecttype="rect"/>
              </v:shapetype>
              <v:shape id="Text Box 2" o:spid="_x0000_s1026" type="#_x0000_t202" style="position:absolute;left:0;text-align:left;margin-left:17.55pt;margin-top:6pt;width:40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OaRFwIAACwEAAAOAAAAZHJzL2Uyb0RvYy54bWysU9tu2zAMfR+wfxD0vthO4rU14hRdugwD&#10;ugvQ7QNkWbaFyaImKbG7ry8lu2l2exmmB0EUqUPy8GhzPfaKHIV1EnRJs0VKidAcaqnbkn79sn91&#10;SYnzTNdMgRYlfRCOXm9fvtgMphBL6EDVwhIE0a4YTEk7702RJI53omduAUZodDZge+bRtG1SWzYg&#10;eq+SZZq+TgawtbHAhXN4ezs56TbiN43g/lPTOOGJKinW5uNu416FPdluWNFaZjrJ5zLYP1TRM6kx&#10;6QnqlnlGDlb+BtVLbsFB4xcc+gSaRnIRe8BusvSXbu47ZkTsBclx5kST+3+w/OPx3ny2xI9vYMQB&#10;xiacuQP+zRENu47pVtxYC0MnWI2Js0BZMhhXzE8D1a5wAaQaPkCNQ2YHDxFobGwfWME+CaLjAB5O&#10;pIvRE46XebZe5Sm6OPqybLVaX+QxByuenhvr/DsBPQmHklqcaoRnxzvnQzmseAoJ2RwoWe+lUtGw&#10;bbVTlhwZKmAf14z+U5jSZCjpVb7MJwb+CpHG9SeIXnqUspJ9SS9PQawIvL3VdRSaZ1JNZyxZ6ZnI&#10;wN3Eoh+rEQMDoRXUD0iphUmy+MXw0IH9QcmAci2p+35gVlCi3mscy1W2Xgd9R2OdXyzRsOee6tzD&#10;NEeoknpKpuPOT3/iYKxsO8w0CUHDDY6ykZHk56rmulGSkfv5+wTNn9sx6vmTbx8BAAD//wMAUEsD&#10;BBQABgAIAAAAIQDBClxy3QAAAAkBAAAPAAAAZHJzL2Rvd25yZXYueG1sTI/NTsMwEITvSLyDtUhc&#10;EHX6SxriVAgJBDcoCK5uvE0i7HWw3TS8PdsTHHdmNPtNuRmdFQOG2HlSMJ1kIJBqbzpqFLy/PVzn&#10;IGLSZLT1hAp+MMKmOj8rdWH8kV5x2KZGcAnFQitoU+oLKWPdotNx4nsk9vY+OJ34DI00QR+53Fk5&#10;y7KVdLoj/tDqHu9brL+2B6cgXzwNn/F5/vJRr/Z2na5uhsfvoNTlxXh3CyLhmP7CcMJndKiYaecP&#10;ZKKwCubLKSdZn/Ek9vPFSdixsM6WIKtS/l9Q/QIAAP//AwBQSwECLQAUAAYACAAAACEAtoM4kv4A&#10;AADhAQAAEwAAAAAAAAAAAAAAAAAAAAAAW0NvbnRlbnRfVHlwZXNdLnhtbFBLAQItABQABgAIAAAA&#10;IQA4/SH/1gAAAJQBAAALAAAAAAAAAAAAAAAAAC8BAABfcmVscy8ucmVsc1BLAQItABQABgAIAAAA&#10;IQDMwOaRFwIAACwEAAAOAAAAAAAAAAAAAAAAAC4CAABkcnMvZTJvRG9jLnhtbFBLAQItABQABgAI&#10;AAAAIQDBClxy3QAAAAkBAAAPAAAAAAAAAAAAAAAAAHEEAABkcnMvZG93bnJldi54bWxQSwUGAAAA&#10;AAQABADzAAAAewUAAAAA&#10;">
                <v:textbox>
                  <w:txbxContent>
                    <w:p w14:paraId="58E48E2E" w14:textId="524E028E"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0052441E">
                        <w:rPr>
                          <w:b/>
                          <w:color w:val="FF0000"/>
                          <w:sz w:val="28"/>
                          <w:szCs w:val="28"/>
                        </w:rPr>
                        <w:t>YANITINIZIN GİZLİ OLMAYAN</w:t>
                      </w:r>
                      <w:r w:rsidRPr="00A152A7">
                        <w:rPr>
                          <w:b/>
                          <w:color w:val="FF0000"/>
                          <w:sz w:val="28"/>
                          <w:szCs w:val="28"/>
                        </w:rPr>
                        <w:t xml:space="preserve"> NÜSHASINI ve SORUŞTURMAYA DESTEK DİLEKÇENİZİ EKLEMEYİ UNUTMAYINIZ!!!</w:t>
                      </w:r>
                    </w:p>
                  </w:txbxContent>
                </v:textbox>
              </v:shape>
            </w:pict>
          </mc:Fallback>
        </mc:AlternateContent>
      </w:r>
      <w:r>
        <w:rPr>
          <w:rFonts w:ascii="Georgia" w:hAnsi="Georgia"/>
          <w:b/>
          <w:bCs/>
          <w:sz w:val="24"/>
          <w:szCs w:val="24"/>
        </w:rPr>
        <w:br w:type="page"/>
      </w:r>
      <w:r>
        <w:rPr>
          <w:rFonts w:ascii="Georgia" w:hAnsi="Georgia"/>
          <w:b/>
          <w:bCs/>
          <w:sz w:val="24"/>
          <w:szCs w:val="24"/>
        </w:rPr>
        <w:lastRenderedPageBreak/>
        <w:t>E</w:t>
      </w:r>
      <w:r w:rsidRPr="00FD5E54">
        <w:rPr>
          <w:rFonts w:ascii="Georgia" w:hAnsi="Georgia"/>
          <w:b/>
          <w:bCs/>
          <w:sz w:val="24"/>
          <w:szCs w:val="24"/>
        </w:rPr>
        <w:t xml:space="preserve"> KISMI</w:t>
      </w:r>
    </w:p>
    <w:p w14:paraId="1175A4D0" w14:textId="77777777" w:rsidR="00E62909" w:rsidRPr="00FD5E54" w:rsidRDefault="00E62909" w:rsidP="00E62909">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69408B17" w14:textId="77777777" w:rsidR="00E62909" w:rsidRPr="00FD5E54" w:rsidRDefault="00E62909" w:rsidP="00E62909">
      <w:pPr>
        <w:jc w:val="center"/>
        <w:rPr>
          <w:rFonts w:ascii="Georgia" w:hAnsi="Georgia"/>
          <w:b/>
          <w:bCs/>
          <w:sz w:val="24"/>
          <w:szCs w:val="24"/>
        </w:rPr>
      </w:pPr>
    </w:p>
    <w:p w14:paraId="6C24CECA" w14:textId="77777777" w:rsidR="00E62909" w:rsidRPr="00FD5E54" w:rsidRDefault="00E62909" w:rsidP="00E62909">
      <w:pPr>
        <w:jc w:val="both"/>
        <w:rPr>
          <w:rFonts w:ascii="Georgia" w:hAnsi="Georgia"/>
          <w:bCs/>
          <w:sz w:val="24"/>
          <w:szCs w:val="24"/>
        </w:rPr>
      </w:pPr>
      <w:r w:rsidRPr="00FD5E54">
        <w:rPr>
          <w:rFonts w:ascii="Georgia" w:hAnsi="Georgia"/>
          <w:bCs/>
          <w:sz w:val="24"/>
          <w:szCs w:val="24"/>
        </w:rPr>
        <w:t>Fi</w:t>
      </w:r>
      <w:r>
        <w:rPr>
          <w:rFonts w:ascii="Georgia" w:hAnsi="Georgia"/>
          <w:bCs/>
          <w:sz w:val="24"/>
          <w:szCs w:val="24"/>
        </w:rPr>
        <w:t xml:space="preserve">rmamız 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Pr>
          <w:rFonts w:ascii="Georgia" w:hAnsi="Georgia"/>
          <w:bCs/>
          <w:sz w:val="24"/>
          <w:szCs w:val="24"/>
        </w:rPr>
        <w:t>T.C. Ticaret Bakanlığı</w:t>
      </w:r>
      <w:r w:rsidRPr="00FD5E54">
        <w:rPr>
          <w:rFonts w:ascii="Georgia" w:hAnsi="Georgia"/>
          <w:bCs/>
          <w:sz w:val="24"/>
          <w:szCs w:val="24"/>
        </w:rPr>
        <w:t>, İth</w:t>
      </w:r>
      <w:r>
        <w:rPr>
          <w:rFonts w:ascii="Georgia" w:hAnsi="Georgia"/>
          <w:bCs/>
          <w:sz w:val="24"/>
          <w:szCs w:val="24"/>
        </w:rPr>
        <w:t>alat Genel Müdürlüğü, Damping,</w:t>
      </w:r>
      <w:r w:rsidRPr="00FD5E54">
        <w:rPr>
          <w:rFonts w:ascii="Georgia" w:hAnsi="Georgia"/>
          <w:bCs/>
          <w:sz w:val="24"/>
          <w:szCs w:val="24"/>
        </w:rPr>
        <w:t xml:space="preserve"> Sübvansiyon Dairesi’nce yerinde doğrulama soruşturmas</w:t>
      </w:r>
      <w:r>
        <w:rPr>
          <w:rFonts w:ascii="Georgia" w:hAnsi="Georgia"/>
          <w:bCs/>
          <w:sz w:val="24"/>
          <w:szCs w:val="24"/>
        </w:rPr>
        <w:t>ına konu olabileceğini</w:t>
      </w:r>
      <w:r w:rsidRPr="00FD5E54">
        <w:rPr>
          <w:rFonts w:ascii="Georgia" w:hAnsi="Georgia"/>
          <w:bCs/>
          <w:sz w:val="24"/>
          <w:szCs w:val="24"/>
        </w:rPr>
        <w:t xml:space="preserve"> kabul eder. </w:t>
      </w:r>
    </w:p>
    <w:p w14:paraId="5B1E08A0" w14:textId="77777777" w:rsidR="00E62909" w:rsidRPr="00FD5E54" w:rsidRDefault="00E62909" w:rsidP="00E62909">
      <w:pPr>
        <w:jc w:val="center"/>
        <w:rPr>
          <w:rFonts w:ascii="Georgia" w:hAnsi="Georgia"/>
          <w:b/>
          <w:bCs/>
          <w:sz w:val="24"/>
          <w:szCs w:val="24"/>
        </w:rPr>
      </w:pPr>
    </w:p>
    <w:p w14:paraId="2A3DDC09" w14:textId="77777777" w:rsidR="00E62909" w:rsidRPr="00FD5E54" w:rsidRDefault="00E62909" w:rsidP="00E62909">
      <w:pPr>
        <w:jc w:val="center"/>
        <w:rPr>
          <w:rFonts w:ascii="Georgia" w:hAnsi="Georgia"/>
          <w:b/>
          <w:bCs/>
          <w:sz w:val="24"/>
          <w:szCs w:val="24"/>
        </w:rPr>
      </w:pPr>
    </w:p>
    <w:p w14:paraId="222F0D0E" w14:textId="77777777" w:rsidR="00E62909" w:rsidRPr="00FD5E54" w:rsidRDefault="00E62909" w:rsidP="00E62909">
      <w:pPr>
        <w:jc w:val="center"/>
        <w:rPr>
          <w:rFonts w:ascii="Georgia" w:hAnsi="Georgia"/>
          <w:b/>
          <w:bCs/>
          <w:sz w:val="24"/>
          <w:szCs w:val="24"/>
        </w:rPr>
      </w:pPr>
    </w:p>
    <w:p w14:paraId="02148604" w14:textId="77777777" w:rsidR="00E62909" w:rsidRPr="00FD5E54" w:rsidRDefault="00E62909" w:rsidP="00E62909">
      <w:pPr>
        <w:jc w:val="center"/>
        <w:rPr>
          <w:rFonts w:ascii="Georgia" w:hAnsi="Georgia"/>
          <w:b/>
          <w:bCs/>
          <w:sz w:val="24"/>
          <w:szCs w:val="24"/>
        </w:rPr>
      </w:pPr>
    </w:p>
    <w:p w14:paraId="6865F635" w14:textId="77777777" w:rsidR="00E62909" w:rsidRPr="00FD5E54" w:rsidRDefault="00E62909" w:rsidP="00E62909">
      <w:pPr>
        <w:jc w:val="center"/>
        <w:rPr>
          <w:rFonts w:ascii="Georgia" w:hAnsi="Georgia"/>
          <w:b/>
          <w:bCs/>
          <w:sz w:val="24"/>
          <w:szCs w:val="24"/>
        </w:rPr>
      </w:pPr>
    </w:p>
    <w:p w14:paraId="2AA33649" w14:textId="77777777" w:rsidR="00E62909" w:rsidRPr="00FD5E54" w:rsidRDefault="00E62909" w:rsidP="00E62909">
      <w:pPr>
        <w:rPr>
          <w:rFonts w:ascii="Georgia" w:hAnsi="Georgia"/>
          <w:b/>
          <w:bCs/>
          <w:sz w:val="24"/>
          <w:szCs w:val="24"/>
        </w:rPr>
      </w:pPr>
      <w:r>
        <w:rPr>
          <w:rFonts w:ascii="Georgia" w:hAnsi="Georgia"/>
          <w:b/>
          <w:bCs/>
          <w:sz w:val="24"/>
          <w:szCs w:val="24"/>
        </w:rPr>
        <w:t>Firmanın Müh</w:t>
      </w:r>
      <w:r w:rsidRPr="00FD5E54">
        <w:rPr>
          <w:rFonts w:ascii="Georgia" w:hAnsi="Georgia"/>
          <w:b/>
          <w:bCs/>
          <w:sz w:val="24"/>
          <w:szCs w:val="24"/>
        </w:rPr>
        <w:t>rü</w:t>
      </w:r>
    </w:p>
    <w:p w14:paraId="52664FA2" w14:textId="77777777" w:rsidR="00E62909" w:rsidRPr="00FD5E54" w:rsidRDefault="00E62909" w:rsidP="00E62909">
      <w:pPr>
        <w:rPr>
          <w:rFonts w:ascii="Georgia" w:hAnsi="Georgia"/>
          <w:b/>
          <w:bCs/>
          <w:sz w:val="24"/>
          <w:szCs w:val="24"/>
        </w:rPr>
      </w:pPr>
    </w:p>
    <w:p w14:paraId="3A09CDC6" w14:textId="77777777" w:rsidR="00E62909" w:rsidRPr="00FD5E54" w:rsidRDefault="00E62909" w:rsidP="00E62909">
      <w:pPr>
        <w:rPr>
          <w:rFonts w:ascii="Georgia" w:hAnsi="Georgia"/>
          <w:b/>
          <w:bCs/>
          <w:sz w:val="24"/>
          <w:szCs w:val="24"/>
        </w:rPr>
      </w:pPr>
      <w:r w:rsidRPr="00FD5E54">
        <w:rPr>
          <w:rFonts w:ascii="Georgia" w:hAnsi="Georgia"/>
          <w:b/>
          <w:bCs/>
          <w:sz w:val="24"/>
          <w:szCs w:val="24"/>
        </w:rPr>
        <w:t>Firma Yetkilisinin:</w:t>
      </w:r>
    </w:p>
    <w:p w14:paraId="2527E931"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0729C27D"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6816E609"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5183E30D"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4BAA4642" w14:textId="77777777" w:rsidR="00E62909" w:rsidRPr="00FD5E54" w:rsidRDefault="00E62909" w:rsidP="00E62909">
      <w:pPr>
        <w:rPr>
          <w:rFonts w:ascii="Georgia" w:hAnsi="Georgia"/>
          <w:b/>
          <w:bCs/>
          <w:sz w:val="24"/>
          <w:szCs w:val="24"/>
        </w:rPr>
      </w:pPr>
    </w:p>
    <w:p w14:paraId="5E563854" w14:textId="77777777" w:rsidR="00E62909" w:rsidRPr="00FD5E54" w:rsidRDefault="00E62909" w:rsidP="00E62909">
      <w:pPr>
        <w:rPr>
          <w:rFonts w:ascii="Georgia" w:hAnsi="Georgia"/>
          <w:b/>
          <w:bCs/>
          <w:sz w:val="24"/>
          <w:szCs w:val="24"/>
        </w:rPr>
      </w:pPr>
    </w:p>
    <w:p w14:paraId="2CBBCD00" w14:textId="77777777" w:rsidR="00E62909" w:rsidRPr="00FD5E54" w:rsidRDefault="00E62909" w:rsidP="00E62909">
      <w:pPr>
        <w:rPr>
          <w:rFonts w:ascii="Georgia" w:hAnsi="Georgia"/>
          <w:b/>
          <w:bCs/>
          <w:sz w:val="24"/>
          <w:szCs w:val="24"/>
        </w:rPr>
      </w:pPr>
    </w:p>
    <w:p w14:paraId="3BB454B6" w14:textId="77777777" w:rsidR="00E62909" w:rsidRPr="00FD5E54" w:rsidRDefault="00E62909" w:rsidP="00E62909">
      <w:pPr>
        <w:rPr>
          <w:rFonts w:ascii="Georgia" w:hAnsi="Georgia"/>
          <w:b/>
          <w:bCs/>
          <w:sz w:val="24"/>
          <w:szCs w:val="24"/>
        </w:rPr>
      </w:pPr>
    </w:p>
    <w:p w14:paraId="1022B08C" w14:textId="77777777" w:rsidR="00E62909" w:rsidRPr="00FD5E54" w:rsidRDefault="00E62909" w:rsidP="00E62909">
      <w:pPr>
        <w:rPr>
          <w:rFonts w:ascii="Georgia" w:hAnsi="Georgia"/>
          <w:b/>
          <w:bCs/>
          <w:sz w:val="24"/>
          <w:szCs w:val="24"/>
        </w:rPr>
      </w:pPr>
      <w:r w:rsidRPr="00FD5E54">
        <w:rPr>
          <w:rFonts w:ascii="Georgia" w:hAnsi="Georgia"/>
          <w:b/>
          <w:bCs/>
          <w:sz w:val="24"/>
          <w:szCs w:val="24"/>
        </w:rPr>
        <w:t xml:space="preserve">Varsa, </w:t>
      </w:r>
    </w:p>
    <w:p w14:paraId="1DDBA9F4" w14:textId="77777777" w:rsidR="00E62909" w:rsidRPr="00FD5E54" w:rsidRDefault="00E62909" w:rsidP="00E62909">
      <w:pPr>
        <w:rPr>
          <w:rFonts w:ascii="Georgia" w:hAnsi="Georgia"/>
          <w:b/>
          <w:bCs/>
          <w:sz w:val="24"/>
          <w:szCs w:val="24"/>
        </w:rPr>
      </w:pPr>
      <w:r>
        <w:rPr>
          <w:rFonts w:ascii="Georgia" w:hAnsi="Georgia"/>
          <w:b/>
          <w:bCs/>
          <w:sz w:val="24"/>
          <w:szCs w:val="24"/>
        </w:rPr>
        <w:t>Yasal Temsilcinin:</w:t>
      </w:r>
    </w:p>
    <w:p w14:paraId="0F13A6DF"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7FF57972"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074112B6"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6677932D"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145614FE" w14:textId="77777777" w:rsidR="00E62909" w:rsidRPr="00FD5E54" w:rsidRDefault="00E62909" w:rsidP="00E62909">
      <w:pPr>
        <w:jc w:val="center"/>
        <w:rPr>
          <w:rFonts w:ascii="Georgia" w:hAnsi="Georgia"/>
          <w:b/>
          <w:bCs/>
          <w:sz w:val="24"/>
          <w:szCs w:val="24"/>
        </w:rPr>
      </w:pPr>
    </w:p>
    <w:p w14:paraId="4570207A" w14:textId="77777777" w:rsidR="00E62909" w:rsidRPr="00FD5E54" w:rsidRDefault="00E62909" w:rsidP="00E62909">
      <w:pPr>
        <w:jc w:val="center"/>
        <w:rPr>
          <w:rFonts w:ascii="Georgia" w:hAnsi="Georgia"/>
          <w:b/>
          <w:bCs/>
          <w:sz w:val="24"/>
          <w:szCs w:val="24"/>
        </w:rPr>
      </w:pPr>
    </w:p>
    <w:p w14:paraId="799AB7BE" w14:textId="77777777" w:rsidR="00E62909" w:rsidRPr="00FD5E54" w:rsidRDefault="00E62909" w:rsidP="00E62909">
      <w:pPr>
        <w:jc w:val="center"/>
        <w:rPr>
          <w:rFonts w:ascii="Georgia" w:hAnsi="Georgia"/>
          <w:b/>
          <w:bCs/>
          <w:sz w:val="24"/>
          <w:szCs w:val="24"/>
        </w:rPr>
      </w:pPr>
    </w:p>
    <w:p w14:paraId="3F87E28B" w14:textId="77777777" w:rsidR="00E62909" w:rsidRPr="00FD5E54" w:rsidRDefault="00E62909" w:rsidP="00E62909">
      <w:pPr>
        <w:jc w:val="center"/>
        <w:rPr>
          <w:rFonts w:ascii="Georgia" w:hAnsi="Georgia"/>
          <w:b/>
          <w:bCs/>
          <w:sz w:val="24"/>
          <w:szCs w:val="24"/>
        </w:rPr>
      </w:pPr>
    </w:p>
    <w:p w14:paraId="5B0AC556" w14:textId="77777777" w:rsidR="00E62909" w:rsidRPr="00FD5E54" w:rsidRDefault="00E62909" w:rsidP="00E62909">
      <w:pPr>
        <w:jc w:val="center"/>
        <w:rPr>
          <w:rFonts w:ascii="Georgia" w:hAnsi="Georgia"/>
          <w:b/>
          <w:bCs/>
          <w:sz w:val="24"/>
          <w:szCs w:val="24"/>
        </w:rPr>
      </w:pPr>
    </w:p>
    <w:p w14:paraId="47416216" w14:textId="77777777" w:rsidR="00E62909" w:rsidRPr="00FD5E54" w:rsidRDefault="00E62909" w:rsidP="00E62909">
      <w:pPr>
        <w:jc w:val="center"/>
        <w:rPr>
          <w:rFonts w:ascii="Georgia" w:hAnsi="Georgia"/>
          <w:b/>
          <w:bCs/>
          <w:sz w:val="24"/>
          <w:szCs w:val="24"/>
        </w:rPr>
      </w:pPr>
    </w:p>
    <w:p w14:paraId="325CCAC6" w14:textId="77777777" w:rsidR="00E62909" w:rsidRPr="00FD5E54" w:rsidRDefault="00E62909" w:rsidP="00E62909">
      <w:pPr>
        <w:jc w:val="center"/>
        <w:rPr>
          <w:rFonts w:ascii="Georgia" w:hAnsi="Georgia"/>
          <w:b/>
          <w:bCs/>
          <w:sz w:val="24"/>
          <w:szCs w:val="24"/>
        </w:rPr>
      </w:pPr>
    </w:p>
    <w:p w14:paraId="2CDBCD2C" w14:textId="77777777" w:rsidR="00E62909" w:rsidRPr="00FD5E54" w:rsidRDefault="00E62909" w:rsidP="00E62909">
      <w:pPr>
        <w:jc w:val="center"/>
        <w:rPr>
          <w:rFonts w:ascii="Georgia" w:hAnsi="Georgia"/>
          <w:b/>
          <w:bCs/>
          <w:sz w:val="24"/>
          <w:szCs w:val="24"/>
        </w:rPr>
      </w:pPr>
    </w:p>
    <w:p w14:paraId="075AD027" w14:textId="77777777" w:rsidR="00E62909" w:rsidRPr="00FD5E54" w:rsidRDefault="00E62909" w:rsidP="00E62909">
      <w:pPr>
        <w:jc w:val="center"/>
        <w:rPr>
          <w:rFonts w:ascii="Georgia" w:hAnsi="Georgia"/>
          <w:b/>
          <w:bCs/>
          <w:sz w:val="24"/>
          <w:szCs w:val="24"/>
        </w:rPr>
      </w:pPr>
    </w:p>
    <w:p w14:paraId="41F0205D" w14:textId="77777777" w:rsidR="00E62909" w:rsidRPr="00FD5E54" w:rsidRDefault="00E62909" w:rsidP="00E62909">
      <w:pPr>
        <w:jc w:val="center"/>
        <w:rPr>
          <w:rFonts w:ascii="Georgia" w:hAnsi="Georgia"/>
          <w:b/>
          <w:bCs/>
          <w:sz w:val="24"/>
          <w:szCs w:val="24"/>
        </w:rPr>
      </w:pPr>
    </w:p>
    <w:p w14:paraId="34167277" w14:textId="77777777" w:rsidR="00E62909" w:rsidRPr="00FD5E54" w:rsidRDefault="00E62909" w:rsidP="00E62909">
      <w:pPr>
        <w:jc w:val="center"/>
        <w:rPr>
          <w:rFonts w:ascii="Georgia" w:hAnsi="Georgia"/>
          <w:b/>
          <w:bCs/>
          <w:sz w:val="24"/>
          <w:szCs w:val="24"/>
        </w:rPr>
      </w:pPr>
    </w:p>
    <w:p w14:paraId="5C322189" w14:textId="77777777" w:rsidR="00E62909" w:rsidRPr="00FD5E54" w:rsidRDefault="00E62909" w:rsidP="00E62909">
      <w:pPr>
        <w:jc w:val="center"/>
        <w:rPr>
          <w:rFonts w:ascii="Georgia" w:hAnsi="Georgia"/>
          <w:b/>
          <w:bCs/>
          <w:sz w:val="24"/>
          <w:szCs w:val="24"/>
        </w:rPr>
      </w:pPr>
    </w:p>
    <w:p w14:paraId="0A3D6A9A" w14:textId="77777777" w:rsidR="00E62909" w:rsidRPr="00FD5E54" w:rsidRDefault="00E62909" w:rsidP="00E62909">
      <w:pPr>
        <w:jc w:val="center"/>
        <w:rPr>
          <w:rFonts w:ascii="Georgia" w:hAnsi="Georgia"/>
          <w:b/>
          <w:bCs/>
          <w:sz w:val="24"/>
          <w:szCs w:val="24"/>
        </w:rPr>
      </w:pPr>
    </w:p>
    <w:p w14:paraId="712F43A6" w14:textId="77777777" w:rsidR="00E62909" w:rsidRPr="00FD5E54" w:rsidRDefault="00E62909" w:rsidP="00E62909">
      <w:pPr>
        <w:jc w:val="center"/>
        <w:rPr>
          <w:rFonts w:ascii="Georgia" w:hAnsi="Georgia"/>
          <w:b/>
          <w:bCs/>
          <w:sz w:val="24"/>
          <w:szCs w:val="24"/>
        </w:rPr>
      </w:pPr>
    </w:p>
    <w:p w14:paraId="3D432FDD" w14:textId="77777777" w:rsidR="00E62909" w:rsidRPr="00FD5E54" w:rsidRDefault="00E62909" w:rsidP="00E62909">
      <w:pPr>
        <w:jc w:val="center"/>
        <w:rPr>
          <w:rFonts w:ascii="Georgia" w:hAnsi="Georgia"/>
          <w:b/>
          <w:bCs/>
          <w:sz w:val="24"/>
          <w:szCs w:val="24"/>
        </w:rPr>
      </w:pPr>
    </w:p>
    <w:p w14:paraId="5590152A" w14:textId="77777777" w:rsidR="00E62909" w:rsidRPr="00FD5E54" w:rsidRDefault="00E62909" w:rsidP="00E62909">
      <w:pPr>
        <w:jc w:val="center"/>
        <w:rPr>
          <w:rFonts w:ascii="Georgia" w:hAnsi="Georgia"/>
          <w:b/>
          <w:bCs/>
          <w:sz w:val="24"/>
          <w:szCs w:val="24"/>
        </w:rPr>
      </w:pPr>
    </w:p>
    <w:p w14:paraId="1388CAF8" w14:textId="77777777" w:rsidR="00E62909" w:rsidRPr="00FD5E54" w:rsidRDefault="00E62909" w:rsidP="00E62909">
      <w:pPr>
        <w:jc w:val="center"/>
        <w:rPr>
          <w:rFonts w:ascii="Georgia" w:hAnsi="Georgia"/>
          <w:b/>
          <w:bCs/>
          <w:sz w:val="24"/>
          <w:szCs w:val="24"/>
        </w:rPr>
      </w:pPr>
    </w:p>
    <w:p w14:paraId="01DF565A" w14:textId="77777777" w:rsidR="00E62909" w:rsidRPr="00FD5E54" w:rsidRDefault="00E62909" w:rsidP="00E62909">
      <w:pPr>
        <w:jc w:val="center"/>
        <w:rPr>
          <w:rFonts w:ascii="Georgia" w:hAnsi="Georgia"/>
          <w:b/>
          <w:bCs/>
          <w:sz w:val="24"/>
          <w:szCs w:val="24"/>
        </w:rPr>
      </w:pPr>
    </w:p>
    <w:p w14:paraId="70006E65" w14:textId="77777777" w:rsidR="00E62909" w:rsidRDefault="00E62909" w:rsidP="00E62909">
      <w:pPr>
        <w:pStyle w:val="GvdeMetni"/>
        <w:rPr>
          <w:sz w:val="24"/>
          <w:szCs w:val="24"/>
          <w:u w:val="single"/>
        </w:rPr>
      </w:pPr>
      <w:r w:rsidRPr="00185675">
        <w:rPr>
          <w:sz w:val="24"/>
          <w:szCs w:val="24"/>
          <w:u w:val="single"/>
        </w:rPr>
        <w:t>ÖRNEK CEVAP DİLEKÇESİ</w:t>
      </w:r>
    </w:p>
    <w:p w14:paraId="5B97FF45" w14:textId="77777777" w:rsidR="00E62909" w:rsidRDefault="00E62909" w:rsidP="00E62909">
      <w:pPr>
        <w:pStyle w:val="GvdeMetni"/>
        <w:rPr>
          <w:sz w:val="24"/>
          <w:szCs w:val="24"/>
          <w:u w:val="single"/>
        </w:rPr>
      </w:pPr>
    </w:p>
    <w:p w14:paraId="7128DE18" w14:textId="77777777" w:rsidR="00E62909" w:rsidRPr="005C47CD" w:rsidRDefault="00E62909" w:rsidP="00E62909">
      <w:pPr>
        <w:jc w:val="center"/>
        <w:rPr>
          <w:color w:val="FF0000"/>
          <w:sz w:val="18"/>
          <w:szCs w:val="26"/>
        </w:rPr>
      </w:pPr>
      <w:r w:rsidRPr="005C47CD">
        <w:rPr>
          <w:b/>
          <w:color w:val="FF0000"/>
          <w:sz w:val="28"/>
        </w:rPr>
        <w:t xml:space="preserve">Başvuru dilekçesi ve Formunun Firmanız KEP adresinden Bakanlığın </w:t>
      </w:r>
      <w:r w:rsidRPr="00390927">
        <w:rPr>
          <w:b/>
          <w:color w:val="FF0000"/>
          <w:sz w:val="28"/>
          <w:u w:val="single"/>
        </w:rPr>
        <w:t xml:space="preserve">ticaretbakanligi@hs01.kep.tr </w:t>
      </w:r>
      <w:r w:rsidRPr="005C47CD">
        <w:rPr>
          <w:b/>
          <w:color w:val="FF0000"/>
          <w:sz w:val="28"/>
        </w:rPr>
        <w:t>adresine iletilmelidir</w:t>
      </w:r>
    </w:p>
    <w:p w14:paraId="47DD2B5D" w14:textId="77777777" w:rsidR="00E62909" w:rsidRDefault="00E62909" w:rsidP="00E62909">
      <w:pPr>
        <w:pStyle w:val="GvdeMetni"/>
        <w:rPr>
          <w:sz w:val="24"/>
          <w:szCs w:val="24"/>
          <w:u w:val="single"/>
        </w:rPr>
      </w:pPr>
    </w:p>
    <w:p w14:paraId="0AD57750" w14:textId="77777777" w:rsidR="00E62909" w:rsidRPr="00185675" w:rsidRDefault="00E62909" w:rsidP="00E62909">
      <w:pPr>
        <w:pStyle w:val="GvdeMetni"/>
        <w:rPr>
          <w:sz w:val="24"/>
          <w:szCs w:val="24"/>
          <w:u w:val="single"/>
        </w:rPr>
      </w:pPr>
    </w:p>
    <w:p w14:paraId="3A4EFA73" w14:textId="77777777" w:rsidR="00E62909" w:rsidRPr="00185675" w:rsidRDefault="00E62909" w:rsidP="00E62909">
      <w:pPr>
        <w:pStyle w:val="GvdeMetni"/>
        <w:jc w:val="both"/>
        <w:rPr>
          <w:b w:val="0"/>
          <w:bCs w:val="0"/>
          <w:sz w:val="24"/>
          <w:szCs w:val="24"/>
        </w:rPr>
      </w:pPr>
    </w:p>
    <w:p w14:paraId="02EAE513" w14:textId="46C283F5" w:rsidR="00E62909" w:rsidRPr="00812A12" w:rsidRDefault="00E62909" w:rsidP="00812A12">
      <w:pPr>
        <w:pStyle w:val="GvdeMetni"/>
        <w:jc w:val="both"/>
        <w:rPr>
          <w:sz w:val="24"/>
          <w:szCs w:val="24"/>
        </w:rPr>
      </w:pPr>
      <w:r w:rsidRPr="00753BA2">
        <w:rPr>
          <w:bCs w:val="0"/>
          <w:sz w:val="24"/>
          <w:szCs w:val="24"/>
        </w:rPr>
        <w:t>Konu:</w:t>
      </w:r>
      <w:r w:rsidRPr="00185675">
        <w:rPr>
          <w:b w:val="0"/>
          <w:bCs w:val="0"/>
          <w:sz w:val="24"/>
          <w:szCs w:val="24"/>
        </w:rPr>
        <w:t xml:space="preserve"> </w:t>
      </w:r>
      <w:r>
        <w:rPr>
          <w:b w:val="0"/>
          <w:bCs w:val="0"/>
          <w:sz w:val="24"/>
          <w:szCs w:val="24"/>
        </w:rPr>
        <w:t xml:space="preserve">Nihai Gözden Geçirme Soruşturması / </w:t>
      </w:r>
      <w:r w:rsidR="00812A12" w:rsidRPr="00812A12">
        <w:rPr>
          <w:b w:val="0"/>
          <w:bCs w:val="0"/>
          <w:sz w:val="24"/>
          <w:szCs w:val="24"/>
        </w:rPr>
        <w:t xml:space="preserve"> </w:t>
      </w:r>
      <w:r w:rsidR="00FD49E8">
        <w:rPr>
          <w:b w:val="0"/>
          <w:bCs w:val="0"/>
          <w:sz w:val="24"/>
          <w:szCs w:val="24"/>
        </w:rPr>
        <w:t>NGS.</w:t>
      </w:r>
      <w:r w:rsidR="00FD49E8" w:rsidRPr="00FD49E8">
        <w:rPr>
          <w:b w:val="0"/>
          <w:bCs w:val="0"/>
          <w:sz w:val="24"/>
          <w:szCs w:val="24"/>
        </w:rPr>
        <w:t>193.03.2026</w:t>
      </w:r>
    </w:p>
    <w:p w14:paraId="0862AE79" w14:textId="77777777" w:rsidR="00E62909" w:rsidRPr="00185675" w:rsidRDefault="00E62909" w:rsidP="00E62909">
      <w:pPr>
        <w:pStyle w:val="GvdeMetni"/>
        <w:jc w:val="both"/>
        <w:rPr>
          <w:b w:val="0"/>
          <w:bCs w:val="0"/>
          <w:sz w:val="24"/>
          <w:szCs w:val="24"/>
        </w:rPr>
      </w:pPr>
    </w:p>
    <w:p w14:paraId="4CCBFDA6" w14:textId="77777777" w:rsidR="00E62909" w:rsidRPr="00185675" w:rsidRDefault="00E62909" w:rsidP="00E62909">
      <w:pPr>
        <w:pStyle w:val="GvdeMetni"/>
        <w:jc w:val="left"/>
        <w:rPr>
          <w:b w:val="0"/>
          <w:bCs w:val="0"/>
          <w:sz w:val="24"/>
          <w:szCs w:val="24"/>
        </w:rPr>
      </w:pPr>
    </w:p>
    <w:p w14:paraId="48CEA1C9" w14:textId="77777777" w:rsidR="00E62909" w:rsidRPr="00185675" w:rsidRDefault="00E62909" w:rsidP="00E62909">
      <w:pPr>
        <w:jc w:val="center"/>
        <w:rPr>
          <w:b/>
          <w:sz w:val="24"/>
          <w:szCs w:val="24"/>
        </w:rPr>
      </w:pPr>
      <w:r>
        <w:rPr>
          <w:b/>
          <w:sz w:val="24"/>
          <w:szCs w:val="24"/>
        </w:rPr>
        <w:t>T.C. TİCARET BAKANLIĞINA</w:t>
      </w:r>
    </w:p>
    <w:p w14:paraId="3A217A6E" w14:textId="77777777" w:rsidR="00E62909" w:rsidRPr="00185675" w:rsidRDefault="00E62909" w:rsidP="00E62909">
      <w:pPr>
        <w:jc w:val="center"/>
        <w:rPr>
          <w:b/>
          <w:sz w:val="24"/>
          <w:szCs w:val="24"/>
        </w:rPr>
      </w:pPr>
      <w:r w:rsidRPr="00185675">
        <w:rPr>
          <w:b/>
          <w:sz w:val="24"/>
          <w:szCs w:val="24"/>
        </w:rPr>
        <w:t>(İthalat Genel Müdürlüğü)</w:t>
      </w:r>
    </w:p>
    <w:p w14:paraId="3162A2B5" w14:textId="77777777" w:rsidR="00E62909" w:rsidRPr="00185675" w:rsidRDefault="00E62909" w:rsidP="00E62909">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3008BDF1" w14:textId="77777777" w:rsidR="00E62909" w:rsidRPr="00185675" w:rsidRDefault="00E62909" w:rsidP="00E62909">
      <w:pPr>
        <w:jc w:val="both"/>
        <w:rPr>
          <w:sz w:val="24"/>
          <w:szCs w:val="24"/>
        </w:rPr>
      </w:pPr>
    </w:p>
    <w:p w14:paraId="5A6B8544" w14:textId="77777777" w:rsidR="00E62909" w:rsidRPr="00185675" w:rsidRDefault="00E62909" w:rsidP="00E62909">
      <w:pPr>
        <w:jc w:val="both"/>
        <w:rPr>
          <w:sz w:val="24"/>
          <w:szCs w:val="24"/>
        </w:rPr>
      </w:pPr>
    </w:p>
    <w:p w14:paraId="69E45CD0" w14:textId="77777777" w:rsidR="00E62909" w:rsidRPr="00185675" w:rsidRDefault="00E62909" w:rsidP="00E62909">
      <w:pPr>
        <w:ind w:firstLine="708"/>
        <w:jc w:val="both"/>
        <w:rPr>
          <w:b/>
          <w:bCs/>
          <w:sz w:val="24"/>
          <w:szCs w:val="24"/>
          <w:u w:val="single"/>
        </w:rPr>
      </w:pPr>
      <w:r w:rsidRPr="00185675">
        <w:rPr>
          <w:b/>
          <w:sz w:val="24"/>
          <w:szCs w:val="24"/>
        </w:rPr>
        <w:t>İLGİ:</w:t>
      </w:r>
      <w:r w:rsidRPr="00185675">
        <w:rPr>
          <w:sz w:val="24"/>
          <w:szCs w:val="24"/>
        </w:rPr>
        <w:tab/>
      </w:r>
      <w:r>
        <w:rPr>
          <w:sz w:val="24"/>
          <w:szCs w:val="24"/>
        </w:rPr>
        <w:t>…</w:t>
      </w:r>
      <w:r w:rsidRPr="00185675">
        <w:rPr>
          <w:sz w:val="24"/>
          <w:szCs w:val="24"/>
        </w:rPr>
        <w:t xml:space="preserve"> sayılı yazınız.</w:t>
      </w:r>
    </w:p>
    <w:p w14:paraId="78C992F7" w14:textId="77777777" w:rsidR="00E62909" w:rsidRPr="00185675" w:rsidRDefault="00E62909" w:rsidP="00E62909">
      <w:pPr>
        <w:jc w:val="both"/>
        <w:rPr>
          <w:b/>
          <w:bCs/>
          <w:sz w:val="24"/>
          <w:szCs w:val="24"/>
          <w:u w:val="single"/>
        </w:rPr>
      </w:pPr>
    </w:p>
    <w:p w14:paraId="68181426" w14:textId="77777777" w:rsidR="00E62909" w:rsidRPr="00185675" w:rsidRDefault="00E62909" w:rsidP="00E62909">
      <w:pPr>
        <w:jc w:val="both"/>
        <w:rPr>
          <w:b/>
          <w:bCs/>
          <w:sz w:val="24"/>
          <w:szCs w:val="24"/>
          <w:u w:val="single"/>
        </w:rPr>
      </w:pPr>
    </w:p>
    <w:p w14:paraId="7EC9F0E9" w14:textId="1B2833F2" w:rsidR="00E62909" w:rsidRPr="00B42CAD" w:rsidRDefault="00E62909" w:rsidP="00E62909">
      <w:pPr>
        <w:jc w:val="both"/>
        <w:rPr>
          <w:sz w:val="24"/>
          <w:szCs w:val="24"/>
          <w:highlight w:val="yellow"/>
        </w:rPr>
      </w:pPr>
      <w:r w:rsidRPr="00185675">
        <w:rPr>
          <w:sz w:val="24"/>
          <w:szCs w:val="24"/>
        </w:rPr>
        <w:tab/>
      </w:r>
      <w:r w:rsidRPr="003D2D12">
        <w:rPr>
          <w:sz w:val="24"/>
          <w:szCs w:val="24"/>
        </w:rPr>
        <w:t>İthalatta Haksız Rekabetin Önlenmesine İlişkin 202</w:t>
      </w:r>
      <w:r w:rsidR="003D2D12" w:rsidRPr="003D2D12">
        <w:rPr>
          <w:sz w:val="24"/>
          <w:szCs w:val="24"/>
        </w:rPr>
        <w:t>6</w:t>
      </w:r>
      <w:r w:rsidRPr="003D2D12">
        <w:rPr>
          <w:sz w:val="24"/>
          <w:szCs w:val="24"/>
        </w:rPr>
        <w:t>/</w:t>
      </w:r>
      <w:r w:rsidR="00FD49E8">
        <w:rPr>
          <w:sz w:val="24"/>
          <w:szCs w:val="24"/>
        </w:rPr>
        <w:t>13</w:t>
      </w:r>
      <w:r w:rsidRPr="003D2D12">
        <w:rPr>
          <w:sz w:val="24"/>
          <w:szCs w:val="24"/>
        </w:rPr>
        <w:t xml:space="preserve"> Sayılı Tebliğ ile</w:t>
      </w:r>
      <w:r w:rsidRPr="00B42CAD">
        <w:rPr>
          <w:sz w:val="24"/>
          <w:szCs w:val="24"/>
        </w:rPr>
        <w:t xml:space="preserve"> başlatılan nihai gözden geçirme soruşturması kapsamında ürünün yerli üreticisi olarak</w:t>
      </w:r>
      <w:r>
        <w:rPr>
          <w:sz w:val="24"/>
          <w:szCs w:val="24"/>
        </w:rPr>
        <w:t xml:space="preserve"> soruşturmaya destek vermekteyiz. Öte yandan,</w:t>
      </w:r>
      <w:r w:rsidRPr="00185675">
        <w:rPr>
          <w:sz w:val="24"/>
          <w:szCs w:val="24"/>
        </w:rPr>
        <w:t xml:space="preserve"> tarafımızdan istenilen bilgi ve belgeler ile konuya ilişkin görüşlerimiz gizlilik kaydıyla ekte sunulmaktadır.</w:t>
      </w:r>
    </w:p>
    <w:p w14:paraId="242C0532" w14:textId="77777777" w:rsidR="00E62909" w:rsidRPr="00185675" w:rsidRDefault="00E62909" w:rsidP="00E62909">
      <w:pPr>
        <w:jc w:val="both"/>
        <w:rPr>
          <w:sz w:val="24"/>
          <w:szCs w:val="24"/>
        </w:rPr>
      </w:pPr>
      <w:r w:rsidRPr="00185675">
        <w:rPr>
          <w:sz w:val="24"/>
          <w:szCs w:val="24"/>
        </w:rPr>
        <w:t xml:space="preserve"> </w:t>
      </w:r>
    </w:p>
    <w:p w14:paraId="47D00E07" w14:textId="77777777" w:rsidR="00E62909" w:rsidRPr="00185675" w:rsidRDefault="00E62909" w:rsidP="00E62909">
      <w:pPr>
        <w:jc w:val="both"/>
        <w:rPr>
          <w:sz w:val="24"/>
          <w:szCs w:val="24"/>
        </w:rPr>
      </w:pPr>
      <w:r w:rsidRPr="00185675">
        <w:rPr>
          <w:sz w:val="24"/>
          <w:szCs w:val="24"/>
        </w:rPr>
        <w:tab/>
        <w:t>Ayrıca, tüm ilgili tarafların incelemesine açık "kamu dosyası"na girmesi amacıyla görüşlerimizin gizli olmayan özeti de yazımız ekinde yer almaktadır.</w:t>
      </w:r>
    </w:p>
    <w:p w14:paraId="13B70B98" w14:textId="77777777" w:rsidR="00E62909" w:rsidRPr="00185675" w:rsidRDefault="00E62909" w:rsidP="00E62909">
      <w:pPr>
        <w:jc w:val="both"/>
        <w:rPr>
          <w:sz w:val="24"/>
          <w:szCs w:val="24"/>
        </w:rPr>
      </w:pPr>
      <w:r w:rsidRPr="00185675">
        <w:rPr>
          <w:sz w:val="24"/>
          <w:szCs w:val="24"/>
        </w:rPr>
        <w:tab/>
      </w:r>
    </w:p>
    <w:p w14:paraId="70449305" w14:textId="77777777" w:rsidR="00E62909" w:rsidRPr="00185675" w:rsidRDefault="00E62909" w:rsidP="00E62909">
      <w:pPr>
        <w:ind w:firstLine="708"/>
        <w:jc w:val="both"/>
        <w:rPr>
          <w:sz w:val="24"/>
          <w:szCs w:val="24"/>
        </w:rPr>
      </w:pPr>
      <w:r w:rsidRPr="00185675">
        <w:rPr>
          <w:sz w:val="24"/>
          <w:szCs w:val="24"/>
        </w:rPr>
        <w:t>Bilgilerine arz ederim.</w:t>
      </w:r>
    </w:p>
    <w:p w14:paraId="11C907A0" w14:textId="77777777" w:rsidR="00E62909" w:rsidRPr="00185675" w:rsidRDefault="00E62909" w:rsidP="00E62909">
      <w:pPr>
        <w:jc w:val="both"/>
        <w:rPr>
          <w:b/>
          <w:bCs/>
          <w:sz w:val="24"/>
          <w:szCs w:val="24"/>
          <w:u w:val="single"/>
        </w:rPr>
      </w:pPr>
      <w:r w:rsidRPr="00185675">
        <w:rPr>
          <w:sz w:val="24"/>
          <w:szCs w:val="24"/>
        </w:rPr>
        <w:t xml:space="preserve">  </w:t>
      </w:r>
    </w:p>
    <w:p w14:paraId="683652AC" w14:textId="77777777" w:rsidR="00E62909" w:rsidRPr="00185675" w:rsidRDefault="00E62909" w:rsidP="00E62909">
      <w:pPr>
        <w:jc w:val="both"/>
        <w:rPr>
          <w:b/>
          <w:bCs/>
          <w:sz w:val="24"/>
          <w:szCs w:val="24"/>
          <w:u w:val="single"/>
        </w:rPr>
      </w:pPr>
    </w:p>
    <w:p w14:paraId="070E909E" w14:textId="77777777" w:rsidR="00E62909" w:rsidRPr="00185675" w:rsidRDefault="00E62909" w:rsidP="00E62909">
      <w:pPr>
        <w:jc w:val="both"/>
        <w:rPr>
          <w:sz w:val="24"/>
          <w:szCs w:val="24"/>
        </w:rPr>
      </w:pPr>
    </w:p>
    <w:p w14:paraId="54CEA1BD" w14:textId="77777777" w:rsidR="00E62909" w:rsidRPr="00185675" w:rsidRDefault="00E62909" w:rsidP="00E62909">
      <w:pPr>
        <w:jc w:val="both"/>
        <w:rPr>
          <w:sz w:val="24"/>
          <w:szCs w:val="24"/>
        </w:rPr>
      </w:pPr>
      <w:r w:rsidRPr="00185675">
        <w:rPr>
          <w:sz w:val="24"/>
          <w:szCs w:val="24"/>
        </w:rPr>
        <w:tab/>
      </w:r>
    </w:p>
    <w:p w14:paraId="161FAD2C" w14:textId="77777777" w:rsidR="00E62909" w:rsidRPr="00185675" w:rsidRDefault="00E62909" w:rsidP="00E62909">
      <w:pPr>
        <w:jc w:val="both"/>
        <w:rPr>
          <w:sz w:val="24"/>
          <w:szCs w:val="24"/>
        </w:rPr>
      </w:pPr>
    </w:p>
    <w:p w14:paraId="58433ED5" w14:textId="77777777" w:rsidR="00E62909" w:rsidRPr="00185675" w:rsidRDefault="00E62909" w:rsidP="00E62909">
      <w:pPr>
        <w:jc w:val="both"/>
        <w:rPr>
          <w:sz w:val="24"/>
          <w:szCs w:val="24"/>
        </w:rPr>
      </w:pPr>
    </w:p>
    <w:p w14:paraId="26CE6705" w14:textId="77777777" w:rsidR="00E62909" w:rsidRPr="00185675" w:rsidRDefault="00E62909" w:rsidP="00E62909">
      <w:pPr>
        <w:jc w:val="both"/>
        <w:rPr>
          <w:sz w:val="24"/>
          <w:szCs w:val="24"/>
        </w:rPr>
      </w:pPr>
    </w:p>
    <w:p w14:paraId="5752E509" w14:textId="77777777" w:rsidR="00E62909" w:rsidRPr="00185675" w:rsidRDefault="00E62909" w:rsidP="00E62909">
      <w:pPr>
        <w:jc w:val="both"/>
        <w:rPr>
          <w:sz w:val="24"/>
          <w:szCs w:val="24"/>
        </w:rPr>
      </w:pPr>
    </w:p>
    <w:p w14:paraId="22296948" w14:textId="77777777" w:rsidR="00E62909" w:rsidRPr="00185675" w:rsidRDefault="00E62909" w:rsidP="00E62909">
      <w:pPr>
        <w:jc w:val="both"/>
        <w:rPr>
          <w:sz w:val="24"/>
          <w:szCs w:val="24"/>
        </w:rPr>
      </w:pPr>
    </w:p>
    <w:p w14:paraId="29B8AEEC" w14:textId="77777777" w:rsidR="00E62909" w:rsidRPr="00185675" w:rsidRDefault="00E62909" w:rsidP="00E62909">
      <w:pPr>
        <w:jc w:val="both"/>
        <w:rPr>
          <w:sz w:val="24"/>
          <w:szCs w:val="24"/>
        </w:rPr>
      </w:pPr>
    </w:p>
    <w:p w14:paraId="2D1B5D51" w14:textId="77777777" w:rsidR="00E62909" w:rsidRPr="00185675" w:rsidRDefault="00E62909" w:rsidP="00E62909">
      <w:pPr>
        <w:jc w:val="both"/>
        <w:rPr>
          <w:b/>
          <w:sz w:val="24"/>
          <w:szCs w:val="24"/>
          <w:u w:val="single"/>
        </w:rPr>
      </w:pPr>
      <w:r w:rsidRPr="00185675">
        <w:rPr>
          <w:b/>
          <w:sz w:val="24"/>
          <w:szCs w:val="24"/>
          <w:u w:val="single"/>
        </w:rPr>
        <w:t>EKLER:</w:t>
      </w:r>
    </w:p>
    <w:p w14:paraId="0DD7AE24" w14:textId="77777777" w:rsidR="00E62909" w:rsidRPr="00185675" w:rsidRDefault="00E62909" w:rsidP="00E62909">
      <w:pPr>
        <w:jc w:val="both"/>
        <w:rPr>
          <w:sz w:val="24"/>
          <w:szCs w:val="24"/>
        </w:rPr>
      </w:pPr>
      <w:r w:rsidRPr="00185675">
        <w:rPr>
          <w:sz w:val="24"/>
          <w:szCs w:val="24"/>
        </w:rPr>
        <w:t>1- Soru formuna cevap dosyası (gizli nüsha)</w:t>
      </w:r>
    </w:p>
    <w:p w14:paraId="26405A05" w14:textId="77777777" w:rsidR="00E62909" w:rsidRPr="00185675" w:rsidRDefault="00E62909" w:rsidP="00E62909">
      <w:pPr>
        <w:jc w:val="both"/>
        <w:rPr>
          <w:sz w:val="24"/>
          <w:szCs w:val="24"/>
        </w:rPr>
      </w:pPr>
      <w:r w:rsidRPr="00185675">
        <w:rPr>
          <w:sz w:val="24"/>
          <w:szCs w:val="24"/>
        </w:rPr>
        <w:t>2- Görüşlerimiz (gizli olmayan nüsha)</w:t>
      </w:r>
    </w:p>
    <w:p w14:paraId="0DCA3B79" w14:textId="77777777" w:rsidR="00E62909" w:rsidRPr="00185675" w:rsidRDefault="00E62909" w:rsidP="00E62909"/>
    <w:p w14:paraId="225859A4" w14:textId="77777777" w:rsidR="00E62909" w:rsidRDefault="00E62909" w:rsidP="00E62909">
      <w:pPr>
        <w:autoSpaceDE/>
        <w:autoSpaceDN/>
      </w:pPr>
    </w:p>
    <w:p w14:paraId="3273A366" w14:textId="77777777" w:rsidR="00E62909" w:rsidRPr="0093401C" w:rsidRDefault="00E62909" w:rsidP="00E62909">
      <w:pPr>
        <w:rPr>
          <w:sz w:val="24"/>
          <w:szCs w:val="24"/>
        </w:rPr>
      </w:pPr>
    </w:p>
    <w:p w14:paraId="19504A16" w14:textId="77777777" w:rsidR="00E62909" w:rsidRPr="00185675" w:rsidRDefault="00E62909" w:rsidP="00E62909"/>
    <w:p w14:paraId="3836F327" w14:textId="77777777" w:rsidR="00965D78" w:rsidRDefault="00965D78"/>
    <w:sectPr w:rsidR="00965D78" w:rsidSect="00E62909">
      <w:headerReference w:type="default" r:id="rId11"/>
      <w:footerReference w:type="default" r:id="rId12"/>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0B3C8" w14:textId="77777777" w:rsidR="001C3B0B" w:rsidRDefault="001C3B0B">
      <w:r>
        <w:separator/>
      </w:r>
    </w:p>
  </w:endnote>
  <w:endnote w:type="continuationSeparator" w:id="0">
    <w:p w14:paraId="7D8F855D" w14:textId="77777777" w:rsidR="001C3B0B" w:rsidRDefault="001C3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D294F" w14:textId="627228CF" w:rsidR="003E630C" w:rsidRDefault="003E630C" w:rsidP="003E630C">
    <w:pPr>
      <w:pStyle w:val="AltBilgi"/>
      <w:pBdr>
        <w:top w:val="single" w:sz="4" w:space="1" w:color="auto"/>
      </w:pBdr>
      <w:jc w:val="center"/>
    </w:pPr>
    <w:r>
      <w:rPr>
        <w:rStyle w:val="SayfaNumaras"/>
      </w:rPr>
      <w:t xml:space="preserve">V01_08/2015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sidR="00064081">
      <w:rPr>
        <w:rStyle w:val="SayfaNumaras"/>
        <w:noProof/>
      </w:rPr>
      <w:t>11</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sidR="00064081">
      <w:rPr>
        <w:rStyle w:val="SayfaNumaras"/>
        <w:noProof/>
      </w:rPr>
      <w:t>14</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E890C" w14:textId="77777777" w:rsidR="001C3B0B" w:rsidRDefault="001C3B0B">
      <w:r>
        <w:separator/>
      </w:r>
    </w:p>
  </w:footnote>
  <w:footnote w:type="continuationSeparator" w:id="0">
    <w:p w14:paraId="72FC5006" w14:textId="77777777" w:rsidR="001C3B0B" w:rsidRDefault="001C3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3490"/>
      <w:gridCol w:w="4723"/>
    </w:tblGrid>
    <w:tr w:rsidR="003E630C" w14:paraId="3F1C29D3" w14:textId="77777777" w:rsidTr="003E630C">
      <w:trPr>
        <w:trHeight w:val="202"/>
      </w:trPr>
      <w:tc>
        <w:tcPr>
          <w:tcW w:w="1188" w:type="dxa"/>
        </w:tcPr>
        <w:p w14:paraId="666DCD33" w14:textId="77777777" w:rsidR="003E630C" w:rsidRDefault="003E630C" w:rsidP="003E630C">
          <w:pPr>
            <w:pStyle w:val="stBilgi"/>
            <w:jc w:val="center"/>
          </w:pPr>
          <w:r w:rsidRPr="008A02AF">
            <w:rPr>
              <w:b/>
              <w:noProof/>
              <w:sz w:val="26"/>
              <w:szCs w:val="26"/>
            </w:rPr>
            <w:drawing>
              <wp:anchor distT="0" distB="0" distL="114300" distR="114300" simplePos="0" relativeHeight="251659264" behindDoc="0" locked="0" layoutInCell="1" allowOverlap="0" wp14:anchorId="29A1DBAF" wp14:editId="4175A26A">
                <wp:simplePos x="0" y="0"/>
                <wp:positionH relativeFrom="margin">
                  <wp:posOffset>21265</wp:posOffset>
                </wp:positionH>
                <wp:positionV relativeFrom="paragraph">
                  <wp:posOffset>-37450</wp:posOffset>
                </wp:positionV>
                <wp:extent cx="491490" cy="477520"/>
                <wp:effectExtent l="0" t="0" r="381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3490" w:type="dxa"/>
          <w:tcBorders>
            <w:bottom w:val="single" w:sz="4" w:space="0" w:color="auto"/>
            <w:right w:val="nil"/>
          </w:tcBorders>
          <w:vAlign w:val="center"/>
        </w:tcPr>
        <w:p w14:paraId="1D661304" w14:textId="77777777" w:rsidR="003E630C" w:rsidRDefault="003E630C" w:rsidP="003E630C">
          <w:pPr>
            <w:rPr>
              <w:b/>
            </w:rPr>
          </w:pPr>
          <w:r>
            <w:rPr>
              <w:b/>
            </w:rPr>
            <w:t xml:space="preserve">TİCARET BAKANLIĞI </w:t>
          </w:r>
        </w:p>
        <w:p w14:paraId="6FF45319" w14:textId="77777777" w:rsidR="003E630C" w:rsidRPr="006971BC" w:rsidRDefault="003E630C" w:rsidP="003E630C">
          <w:pPr>
            <w:rPr>
              <w:b/>
            </w:rPr>
          </w:pPr>
          <w:r>
            <w:rPr>
              <w:b/>
            </w:rPr>
            <w:t>İTHALAT GENEL MÜDÜRLÜĞÜ</w:t>
          </w:r>
          <w:r w:rsidRPr="0027746A">
            <w:rPr>
              <w:b/>
            </w:rPr>
            <w:t xml:space="preserve">                                                                                   </w:t>
          </w:r>
        </w:p>
        <w:p w14:paraId="0B24CD56" w14:textId="77777777" w:rsidR="003E630C" w:rsidRPr="0000504C" w:rsidRDefault="003E630C" w:rsidP="003E630C">
          <w:pPr>
            <w:pStyle w:val="stBilgi"/>
            <w:rPr>
              <w:b/>
              <w:sz w:val="22"/>
              <w:szCs w:val="22"/>
            </w:rPr>
          </w:pPr>
        </w:p>
      </w:tc>
      <w:tc>
        <w:tcPr>
          <w:tcW w:w="4723" w:type="dxa"/>
          <w:tcBorders>
            <w:left w:val="nil"/>
            <w:bottom w:val="single" w:sz="4" w:space="0" w:color="auto"/>
          </w:tcBorders>
          <w:vAlign w:val="center"/>
        </w:tcPr>
        <w:p w14:paraId="1DE61B69" w14:textId="77777777" w:rsidR="003E630C" w:rsidRDefault="003E630C" w:rsidP="003E630C">
          <w:pPr>
            <w:pStyle w:val="stBilgi"/>
            <w:jc w:val="right"/>
            <w:rPr>
              <w:b/>
              <w:sz w:val="22"/>
              <w:szCs w:val="22"/>
            </w:rPr>
          </w:pPr>
          <w:r>
            <w:rPr>
              <w:b/>
              <w:sz w:val="22"/>
              <w:szCs w:val="22"/>
            </w:rPr>
            <w:t>Nihai Gözden Geçirme Soruşturması</w:t>
          </w:r>
        </w:p>
        <w:p w14:paraId="1FB64358" w14:textId="77777777" w:rsidR="003E630C" w:rsidRDefault="003E630C" w:rsidP="003E630C">
          <w:pPr>
            <w:pStyle w:val="stBilgi"/>
            <w:jc w:val="right"/>
            <w:rPr>
              <w:b/>
              <w:sz w:val="22"/>
              <w:szCs w:val="22"/>
            </w:rPr>
          </w:pPr>
          <w:r>
            <w:rPr>
              <w:b/>
              <w:sz w:val="22"/>
              <w:szCs w:val="22"/>
            </w:rPr>
            <w:t>Diğer Yerli Üreticiler İçin Soru Formu</w:t>
          </w:r>
        </w:p>
        <w:p w14:paraId="2E42434A" w14:textId="77777777" w:rsidR="003E630C" w:rsidRPr="0000504C" w:rsidRDefault="003E630C" w:rsidP="003E630C">
          <w:pPr>
            <w:pStyle w:val="stBilgi"/>
            <w:jc w:val="right"/>
            <w:rPr>
              <w:b/>
              <w:sz w:val="22"/>
              <w:szCs w:val="22"/>
            </w:rPr>
          </w:pPr>
          <w:r>
            <w:rPr>
              <w:b/>
              <w:sz w:val="22"/>
              <w:szCs w:val="22"/>
            </w:rPr>
            <w:t>(Gizli Nüsha)</w:t>
          </w:r>
        </w:p>
      </w:tc>
    </w:tr>
  </w:tbl>
  <w:p w14:paraId="367D697B" w14:textId="77777777" w:rsidR="003E630C" w:rsidRDefault="003E630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num w:numId="1" w16cid:durableId="3333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3939129">
    <w:abstractNumId w:val="2"/>
  </w:num>
  <w:num w:numId="3" w16cid:durableId="8673275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909"/>
    <w:rsid w:val="000526D2"/>
    <w:rsid w:val="00064081"/>
    <w:rsid w:val="000A048A"/>
    <w:rsid w:val="001C3B0B"/>
    <w:rsid w:val="00250C32"/>
    <w:rsid w:val="002529A4"/>
    <w:rsid w:val="00270DA2"/>
    <w:rsid w:val="003011DE"/>
    <w:rsid w:val="003D2D12"/>
    <w:rsid w:val="003E344B"/>
    <w:rsid w:val="003E422E"/>
    <w:rsid w:val="003E630C"/>
    <w:rsid w:val="003F5CDF"/>
    <w:rsid w:val="0051413A"/>
    <w:rsid w:val="0052054C"/>
    <w:rsid w:val="0052441E"/>
    <w:rsid w:val="005B29BA"/>
    <w:rsid w:val="0066491D"/>
    <w:rsid w:val="00671A83"/>
    <w:rsid w:val="00711367"/>
    <w:rsid w:val="007306C6"/>
    <w:rsid w:val="00731E31"/>
    <w:rsid w:val="00740D5F"/>
    <w:rsid w:val="007A0D1C"/>
    <w:rsid w:val="007D0F65"/>
    <w:rsid w:val="00812A12"/>
    <w:rsid w:val="00831CBB"/>
    <w:rsid w:val="008669B8"/>
    <w:rsid w:val="00881F21"/>
    <w:rsid w:val="008917A5"/>
    <w:rsid w:val="008F1838"/>
    <w:rsid w:val="00965D78"/>
    <w:rsid w:val="009933B3"/>
    <w:rsid w:val="00AC6FA6"/>
    <w:rsid w:val="00AD12F0"/>
    <w:rsid w:val="00B129D5"/>
    <w:rsid w:val="00B42CAD"/>
    <w:rsid w:val="00BD72A7"/>
    <w:rsid w:val="00C20A76"/>
    <w:rsid w:val="00C73A9A"/>
    <w:rsid w:val="00CE01B0"/>
    <w:rsid w:val="00D0238E"/>
    <w:rsid w:val="00D17655"/>
    <w:rsid w:val="00D2510D"/>
    <w:rsid w:val="00D26CB8"/>
    <w:rsid w:val="00E62909"/>
    <w:rsid w:val="00EF2BDF"/>
    <w:rsid w:val="00EF59C1"/>
    <w:rsid w:val="00F2067C"/>
    <w:rsid w:val="00F24583"/>
    <w:rsid w:val="00F762F1"/>
    <w:rsid w:val="00FD49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52924"/>
  <w15:chartTrackingRefBased/>
  <w15:docId w15:val="{3E6437F7-8915-4D8C-AF33-69C2ED7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909"/>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62909"/>
    <w:pPr>
      <w:keepNext/>
      <w:numPr>
        <w:numId w:val="2"/>
      </w:numPr>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E62909"/>
    <w:pPr>
      <w:keepNext/>
      <w:numPr>
        <w:ilvl w:val="1"/>
        <w:numId w:val="2"/>
      </w:numPr>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E62909"/>
    <w:pPr>
      <w:keepNext/>
      <w:numPr>
        <w:ilvl w:val="2"/>
        <w:numId w:val="2"/>
      </w:numPr>
      <w:spacing w:before="240" w:after="60"/>
      <w:outlineLvl w:val="2"/>
    </w:pPr>
    <w:rPr>
      <w:rFonts w:ascii="Arial" w:hAnsi="Arial" w:cs="Arial"/>
      <w:b/>
      <w:bCs/>
      <w:sz w:val="26"/>
      <w:szCs w:val="26"/>
    </w:rPr>
  </w:style>
  <w:style w:type="paragraph" w:styleId="Balk4">
    <w:name w:val="heading 4"/>
    <w:basedOn w:val="Normal"/>
    <w:next w:val="Normal"/>
    <w:link w:val="Balk4Char"/>
    <w:qFormat/>
    <w:rsid w:val="00E62909"/>
    <w:pPr>
      <w:keepNext/>
      <w:numPr>
        <w:ilvl w:val="3"/>
        <w:numId w:val="2"/>
      </w:numPr>
      <w:spacing w:before="240" w:after="60"/>
      <w:outlineLvl w:val="3"/>
    </w:pPr>
    <w:rPr>
      <w:b/>
      <w:bCs/>
      <w:sz w:val="28"/>
      <w:szCs w:val="28"/>
    </w:rPr>
  </w:style>
  <w:style w:type="paragraph" w:styleId="Balk5">
    <w:name w:val="heading 5"/>
    <w:basedOn w:val="Normal"/>
    <w:next w:val="Normal"/>
    <w:link w:val="Balk5Char"/>
    <w:qFormat/>
    <w:rsid w:val="00E62909"/>
    <w:pPr>
      <w:numPr>
        <w:ilvl w:val="4"/>
        <w:numId w:val="2"/>
      </w:numPr>
      <w:spacing w:before="240" w:after="60"/>
      <w:outlineLvl w:val="4"/>
    </w:pPr>
    <w:rPr>
      <w:b/>
      <w:bCs/>
      <w:i/>
      <w:iCs/>
      <w:sz w:val="26"/>
      <w:szCs w:val="26"/>
    </w:rPr>
  </w:style>
  <w:style w:type="paragraph" w:styleId="Balk6">
    <w:name w:val="heading 6"/>
    <w:basedOn w:val="Normal"/>
    <w:next w:val="Normal"/>
    <w:link w:val="Balk6Char"/>
    <w:qFormat/>
    <w:rsid w:val="00E62909"/>
    <w:pPr>
      <w:numPr>
        <w:ilvl w:val="5"/>
        <w:numId w:val="2"/>
      </w:numPr>
      <w:spacing w:before="240" w:after="60"/>
      <w:outlineLvl w:val="5"/>
    </w:pPr>
    <w:rPr>
      <w:b/>
      <w:bCs/>
      <w:sz w:val="22"/>
      <w:szCs w:val="22"/>
    </w:rPr>
  </w:style>
  <w:style w:type="paragraph" w:styleId="Balk7">
    <w:name w:val="heading 7"/>
    <w:basedOn w:val="Normal"/>
    <w:next w:val="Normal"/>
    <w:link w:val="Balk7Char"/>
    <w:qFormat/>
    <w:rsid w:val="00E62909"/>
    <w:pPr>
      <w:numPr>
        <w:ilvl w:val="6"/>
        <w:numId w:val="2"/>
      </w:numPr>
      <w:spacing w:before="240" w:after="60"/>
      <w:outlineLvl w:val="6"/>
    </w:pPr>
    <w:rPr>
      <w:sz w:val="24"/>
      <w:szCs w:val="24"/>
    </w:rPr>
  </w:style>
  <w:style w:type="paragraph" w:styleId="Balk8">
    <w:name w:val="heading 8"/>
    <w:basedOn w:val="Normal"/>
    <w:next w:val="Normal"/>
    <w:link w:val="Balk8Char"/>
    <w:qFormat/>
    <w:rsid w:val="00E62909"/>
    <w:pPr>
      <w:numPr>
        <w:ilvl w:val="7"/>
        <w:numId w:val="2"/>
      </w:numPr>
      <w:spacing w:before="240" w:after="60"/>
      <w:outlineLvl w:val="7"/>
    </w:pPr>
    <w:rPr>
      <w:i/>
      <w:iCs/>
      <w:sz w:val="24"/>
      <w:szCs w:val="24"/>
    </w:rPr>
  </w:style>
  <w:style w:type="paragraph" w:styleId="Balk9">
    <w:name w:val="heading 9"/>
    <w:basedOn w:val="Normal"/>
    <w:next w:val="Normal"/>
    <w:link w:val="Balk9Char"/>
    <w:qFormat/>
    <w:rsid w:val="00E62909"/>
    <w:pPr>
      <w:numPr>
        <w:ilvl w:val="8"/>
        <w:numId w:val="2"/>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62909"/>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E6290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62909"/>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E62909"/>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E62909"/>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E62909"/>
    <w:rPr>
      <w:rFonts w:ascii="Times New Roman" w:eastAsia="Times New Roman" w:hAnsi="Times New Roman" w:cs="Times New Roman"/>
      <w:b/>
      <w:bCs/>
      <w:lang w:eastAsia="tr-TR"/>
    </w:rPr>
  </w:style>
  <w:style w:type="character" w:customStyle="1" w:styleId="Balk7Char">
    <w:name w:val="Başlık 7 Char"/>
    <w:basedOn w:val="VarsaylanParagrafYazTipi"/>
    <w:link w:val="Balk7"/>
    <w:rsid w:val="00E62909"/>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E62909"/>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rsid w:val="00E62909"/>
    <w:rPr>
      <w:rFonts w:ascii="Arial" w:eastAsia="Times New Roman" w:hAnsi="Arial" w:cs="Arial"/>
      <w:lang w:eastAsia="tr-TR"/>
    </w:rPr>
  </w:style>
  <w:style w:type="paragraph" w:styleId="GvdeMetni">
    <w:name w:val="Body Text"/>
    <w:basedOn w:val="Normal"/>
    <w:link w:val="GvdeMetniChar"/>
    <w:rsid w:val="00E62909"/>
    <w:pPr>
      <w:jc w:val="center"/>
    </w:pPr>
    <w:rPr>
      <w:b/>
      <w:bCs/>
    </w:rPr>
  </w:style>
  <w:style w:type="character" w:customStyle="1" w:styleId="GvdeMetniChar">
    <w:name w:val="Gövde Metni Char"/>
    <w:basedOn w:val="VarsaylanParagrafYazTipi"/>
    <w:link w:val="GvdeMetni"/>
    <w:rsid w:val="00E62909"/>
    <w:rPr>
      <w:rFonts w:ascii="Times New Roman" w:eastAsia="Times New Roman" w:hAnsi="Times New Roman" w:cs="Times New Roman"/>
      <w:b/>
      <w:bCs/>
      <w:sz w:val="20"/>
      <w:szCs w:val="20"/>
      <w:lang w:eastAsia="tr-TR"/>
    </w:rPr>
  </w:style>
  <w:style w:type="paragraph" w:styleId="stBilgi">
    <w:name w:val="header"/>
    <w:basedOn w:val="Normal"/>
    <w:link w:val="stBilgiChar"/>
    <w:rsid w:val="00E62909"/>
    <w:pPr>
      <w:tabs>
        <w:tab w:val="center" w:pos="4536"/>
        <w:tab w:val="right" w:pos="9072"/>
      </w:tabs>
    </w:pPr>
  </w:style>
  <w:style w:type="character" w:customStyle="1" w:styleId="stBilgiChar">
    <w:name w:val="Üst Bilgi Char"/>
    <w:basedOn w:val="VarsaylanParagrafYazTipi"/>
    <w:link w:val="stBilgi"/>
    <w:rsid w:val="00E62909"/>
    <w:rPr>
      <w:rFonts w:ascii="Times New Roman" w:eastAsia="Times New Roman" w:hAnsi="Times New Roman" w:cs="Times New Roman"/>
      <w:sz w:val="20"/>
      <w:szCs w:val="20"/>
      <w:lang w:eastAsia="tr-TR"/>
    </w:rPr>
  </w:style>
  <w:style w:type="paragraph" w:styleId="AltBilgi">
    <w:name w:val="footer"/>
    <w:basedOn w:val="Normal"/>
    <w:link w:val="AltBilgiChar"/>
    <w:rsid w:val="00E62909"/>
    <w:pPr>
      <w:tabs>
        <w:tab w:val="center" w:pos="4536"/>
        <w:tab w:val="right" w:pos="9072"/>
      </w:tabs>
    </w:pPr>
  </w:style>
  <w:style w:type="character" w:customStyle="1" w:styleId="AltBilgiChar">
    <w:name w:val="Alt Bilgi Char"/>
    <w:basedOn w:val="VarsaylanParagrafYazTipi"/>
    <w:link w:val="AltBilgi"/>
    <w:rsid w:val="00E62909"/>
    <w:rPr>
      <w:rFonts w:ascii="Times New Roman" w:eastAsia="Times New Roman" w:hAnsi="Times New Roman" w:cs="Times New Roman"/>
      <w:sz w:val="20"/>
      <w:szCs w:val="20"/>
      <w:lang w:eastAsia="tr-TR"/>
    </w:rPr>
  </w:style>
  <w:style w:type="character" w:styleId="SayfaNumaras">
    <w:name w:val="page number"/>
    <w:rsid w:val="00E62909"/>
    <w:rPr>
      <w:rFonts w:cs="Times New Roman"/>
    </w:rPr>
  </w:style>
  <w:style w:type="character" w:styleId="Kpr">
    <w:name w:val="Hyperlink"/>
    <w:rsid w:val="00E62909"/>
    <w:rPr>
      <w:rFonts w:cs="Times New Roman"/>
      <w:color w:val="0000FF"/>
      <w:u w:val="single"/>
    </w:rPr>
  </w:style>
  <w:style w:type="paragraph" w:customStyle="1" w:styleId="Default">
    <w:name w:val="Default"/>
    <w:rsid w:val="00E6290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Metin">
    <w:name w:val="Metin"/>
    <w:rsid w:val="00E62909"/>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tbilgiChar0">
    <w:name w:val="Üstbilgi Char"/>
    <w:rsid w:val="00E62909"/>
    <w:rPr>
      <w:lang w:val="en-US"/>
    </w:rPr>
  </w:style>
  <w:style w:type="paragraph" w:styleId="DipnotMetni">
    <w:name w:val="footnote text"/>
    <w:basedOn w:val="Normal"/>
    <w:link w:val="DipnotMetniChar"/>
    <w:uiPriority w:val="99"/>
    <w:semiHidden/>
    <w:unhideWhenUsed/>
    <w:rsid w:val="00064081"/>
  </w:style>
  <w:style w:type="character" w:customStyle="1" w:styleId="DipnotMetniChar">
    <w:name w:val="Dipnot Metni Char"/>
    <w:basedOn w:val="VarsaylanParagrafYazTipi"/>
    <w:link w:val="DipnotMetni"/>
    <w:uiPriority w:val="99"/>
    <w:semiHidden/>
    <w:rsid w:val="00064081"/>
    <w:rPr>
      <w:rFonts w:ascii="Times New Roman" w:eastAsia="Times New Roman" w:hAnsi="Times New Roman" w:cs="Times New Roman"/>
      <w:sz w:val="20"/>
      <w:szCs w:val="20"/>
      <w:lang w:eastAsia="tr-TR"/>
    </w:rPr>
  </w:style>
  <w:style w:type="character" w:styleId="DipnotBavurusu">
    <w:name w:val="footnote reference"/>
    <w:basedOn w:val="VarsaylanParagrafYazTipi"/>
    <w:uiPriority w:val="99"/>
    <w:semiHidden/>
    <w:unhideWhenUsed/>
    <w:rsid w:val="000640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871">
      <w:bodyDiv w:val="1"/>
      <w:marLeft w:val="0"/>
      <w:marRight w:val="0"/>
      <w:marTop w:val="0"/>
      <w:marBottom w:val="0"/>
      <w:divBdr>
        <w:top w:val="none" w:sz="0" w:space="0" w:color="auto"/>
        <w:left w:val="none" w:sz="0" w:space="0" w:color="auto"/>
        <w:bottom w:val="none" w:sz="0" w:space="0" w:color="auto"/>
        <w:right w:val="none" w:sz="0" w:space="0" w:color="auto"/>
      </w:divBdr>
    </w:div>
    <w:div w:id="394593711">
      <w:bodyDiv w:val="1"/>
      <w:marLeft w:val="0"/>
      <w:marRight w:val="0"/>
      <w:marTop w:val="0"/>
      <w:marBottom w:val="0"/>
      <w:divBdr>
        <w:top w:val="none" w:sz="0" w:space="0" w:color="auto"/>
        <w:left w:val="none" w:sz="0" w:space="0" w:color="auto"/>
        <w:bottom w:val="none" w:sz="0" w:space="0" w:color="auto"/>
        <w:right w:val="none" w:sz="0" w:space="0" w:color="auto"/>
      </w:divBdr>
    </w:div>
    <w:div w:id="451826619">
      <w:bodyDiv w:val="1"/>
      <w:marLeft w:val="0"/>
      <w:marRight w:val="0"/>
      <w:marTop w:val="0"/>
      <w:marBottom w:val="0"/>
      <w:divBdr>
        <w:top w:val="none" w:sz="0" w:space="0" w:color="auto"/>
        <w:left w:val="none" w:sz="0" w:space="0" w:color="auto"/>
        <w:bottom w:val="none" w:sz="0" w:space="0" w:color="auto"/>
        <w:right w:val="none" w:sz="0" w:space="0" w:color="auto"/>
      </w:divBdr>
    </w:div>
    <w:div w:id="583608841">
      <w:bodyDiv w:val="1"/>
      <w:marLeft w:val="0"/>
      <w:marRight w:val="0"/>
      <w:marTop w:val="0"/>
      <w:marBottom w:val="0"/>
      <w:divBdr>
        <w:top w:val="none" w:sz="0" w:space="0" w:color="auto"/>
        <w:left w:val="none" w:sz="0" w:space="0" w:color="auto"/>
        <w:bottom w:val="none" w:sz="0" w:space="0" w:color="auto"/>
        <w:right w:val="none" w:sz="0" w:space="0" w:color="auto"/>
      </w:divBdr>
    </w:div>
    <w:div w:id="658653514">
      <w:bodyDiv w:val="1"/>
      <w:marLeft w:val="0"/>
      <w:marRight w:val="0"/>
      <w:marTop w:val="0"/>
      <w:marBottom w:val="0"/>
      <w:divBdr>
        <w:top w:val="none" w:sz="0" w:space="0" w:color="auto"/>
        <w:left w:val="none" w:sz="0" w:space="0" w:color="auto"/>
        <w:bottom w:val="none" w:sz="0" w:space="0" w:color="auto"/>
        <w:right w:val="none" w:sz="0" w:space="0" w:color="auto"/>
      </w:divBdr>
    </w:div>
    <w:div w:id="1018699700">
      <w:bodyDiv w:val="1"/>
      <w:marLeft w:val="0"/>
      <w:marRight w:val="0"/>
      <w:marTop w:val="0"/>
      <w:marBottom w:val="0"/>
      <w:divBdr>
        <w:top w:val="none" w:sz="0" w:space="0" w:color="auto"/>
        <w:left w:val="none" w:sz="0" w:space="0" w:color="auto"/>
        <w:bottom w:val="none" w:sz="0" w:space="0" w:color="auto"/>
        <w:right w:val="none" w:sz="0" w:space="0" w:color="auto"/>
      </w:divBdr>
    </w:div>
    <w:div w:id="1158038906">
      <w:bodyDiv w:val="1"/>
      <w:marLeft w:val="0"/>
      <w:marRight w:val="0"/>
      <w:marTop w:val="0"/>
      <w:marBottom w:val="0"/>
      <w:divBdr>
        <w:top w:val="none" w:sz="0" w:space="0" w:color="auto"/>
        <w:left w:val="none" w:sz="0" w:space="0" w:color="auto"/>
        <w:bottom w:val="none" w:sz="0" w:space="0" w:color="auto"/>
        <w:right w:val="none" w:sz="0" w:space="0" w:color="auto"/>
      </w:divBdr>
    </w:div>
    <w:div w:id="1219978812">
      <w:bodyDiv w:val="1"/>
      <w:marLeft w:val="0"/>
      <w:marRight w:val="0"/>
      <w:marTop w:val="0"/>
      <w:marBottom w:val="0"/>
      <w:divBdr>
        <w:top w:val="none" w:sz="0" w:space="0" w:color="auto"/>
        <w:left w:val="none" w:sz="0" w:space="0" w:color="auto"/>
        <w:bottom w:val="none" w:sz="0" w:space="0" w:color="auto"/>
        <w:right w:val="none" w:sz="0" w:space="0" w:color="auto"/>
      </w:divBdr>
    </w:div>
    <w:div w:id="1425809461">
      <w:bodyDiv w:val="1"/>
      <w:marLeft w:val="0"/>
      <w:marRight w:val="0"/>
      <w:marTop w:val="0"/>
      <w:marBottom w:val="0"/>
      <w:divBdr>
        <w:top w:val="none" w:sz="0" w:space="0" w:color="auto"/>
        <w:left w:val="none" w:sz="0" w:space="0" w:color="auto"/>
        <w:bottom w:val="none" w:sz="0" w:space="0" w:color="auto"/>
        <w:right w:val="none" w:sz="0" w:space="0" w:color="auto"/>
      </w:divBdr>
    </w:div>
    <w:div w:id="1636250230">
      <w:bodyDiv w:val="1"/>
      <w:marLeft w:val="0"/>
      <w:marRight w:val="0"/>
      <w:marTop w:val="0"/>
      <w:marBottom w:val="0"/>
      <w:divBdr>
        <w:top w:val="none" w:sz="0" w:space="0" w:color="auto"/>
        <w:left w:val="none" w:sz="0" w:space="0" w:color="auto"/>
        <w:bottom w:val="none" w:sz="0" w:space="0" w:color="auto"/>
        <w:right w:val="none" w:sz="0" w:space="0" w:color="auto"/>
      </w:divBdr>
    </w:div>
    <w:div w:id="1704017402">
      <w:bodyDiv w:val="1"/>
      <w:marLeft w:val="0"/>
      <w:marRight w:val="0"/>
      <w:marTop w:val="0"/>
      <w:marBottom w:val="0"/>
      <w:divBdr>
        <w:top w:val="none" w:sz="0" w:space="0" w:color="auto"/>
        <w:left w:val="none" w:sz="0" w:space="0" w:color="auto"/>
        <w:bottom w:val="none" w:sz="0" w:space="0" w:color="auto"/>
        <w:right w:val="none" w:sz="0" w:space="0" w:color="auto"/>
      </w:divBdr>
    </w:div>
    <w:div w:id="1963804159">
      <w:bodyDiv w:val="1"/>
      <w:marLeft w:val="0"/>
      <w:marRight w:val="0"/>
      <w:marTop w:val="0"/>
      <w:marBottom w:val="0"/>
      <w:divBdr>
        <w:top w:val="none" w:sz="0" w:space="0" w:color="auto"/>
        <w:left w:val="none" w:sz="0" w:space="0" w:color="auto"/>
        <w:bottom w:val="none" w:sz="0" w:space="0" w:color="auto"/>
        <w:right w:val="none" w:sz="0" w:space="0" w:color="auto"/>
      </w:divBdr>
    </w:div>
    <w:div w:id="208282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ekonomi@hs01.kep.t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516DC932-7FAE-4E4E-8F73-BD57BB9B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14</Pages>
  <Words>2653</Words>
  <Characters>15123</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Kıvanç Yalçınkaya</cp:lastModifiedBy>
  <cp:revision>32</cp:revision>
  <dcterms:created xsi:type="dcterms:W3CDTF">2023-02-22T14:27:00Z</dcterms:created>
  <dcterms:modified xsi:type="dcterms:W3CDTF">2026-05-05T12:12:00Z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datetime=2024-10-31T14:52:49.343Z</vt:lpwstr>
  </property>
</Properties>
</file>